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DAF74" w14:textId="77777777" w:rsidR="00947B46" w:rsidRPr="00E94E04" w:rsidRDefault="00D81791">
      <w:pPr>
        <w:shd w:val="clear" w:color="auto" w:fill="FFFFFF"/>
        <w:spacing w:after="0" w:line="240" w:lineRule="auto"/>
        <w:jc w:val="center"/>
        <w:outlineLvl w:val="2"/>
        <w:rPr>
          <w:rFonts w:ascii="Times New Roman" w:eastAsia="Times New Roman" w:hAnsi="Times New Roman" w:cs="Times New Roman"/>
          <w:lang w:val="en-AU" w:eastAsia="et-EE"/>
        </w:rPr>
      </w:pPr>
      <w:r w:rsidRPr="00E94E04">
        <w:rPr>
          <w:rFonts w:ascii="Times New Roman" w:eastAsia="Times New Roman" w:hAnsi="Times New Roman" w:cs="Times New Roman"/>
          <w:b/>
          <w:bCs/>
          <w:lang w:val="en-AU" w:eastAsia="et-EE"/>
        </w:rPr>
        <w:t>N</w:t>
      </w:r>
      <w:r w:rsidR="00F61CC5" w:rsidRPr="00E94E04">
        <w:rPr>
          <w:rFonts w:ascii="Times New Roman" w:eastAsia="Times New Roman" w:hAnsi="Times New Roman" w:cs="Times New Roman"/>
          <w:b/>
          <w:bCs/>
          <w:lang w:val="en-AU" w:eastAsia="et-EE"/>
        </w:rPr>
        <w:t>ON-DISCLOSURE AGREEMENT</w:t>
      </w:r>
    </w:p>
    <w:p w14:paraId="5A60C0EE" w14:textId="77777777" w:rsidR="00947B46" w:rsidRPr="00E94E04" w:rsidRDefault="00947B46">
      <w:pPr>
        <w:shd w:val="clear" w:color="auto" w:fill="FFFFFF"/>
        <w:spacing w:after="0" w:line="240" w:lineRule="auto"/>
        <w:jc w:val="both"/>
        <w:rPr>
          <w:rFonts w:ascii="Times New Roman" w:eastAsia="Times New Roman" w:hAnsi="Times New Roman" w:cs="Times New Roman"/>
          <w:lang w:val="en-AU" w:eastAsia="et-EE"/>
        </w:rPr>
      </w:pPr>
    </w:p>
    <w:p w14:paraId="4CD64D11" w14:textId="643CD24F" w:rsidR="00947B46" w:rsidRPr="00E94E04" w:rsidRDefault="00D81791">
      <w:pPr>
        <w:shd w:val="clear" w:color="auto" w:fill="FFFFFF"/>
        <w:spacing w:after="0" w:line="240" w:lineRule="auto"/>
        <w:jc w:val="both"/>
        <w:rPr>
          <w:rFonts w:ascii="Times New Roman" w:eastAsia="Times New Roman" w:hAnsi="Times New Roman" w:cs="Times New Roman"/>
          <w:lang w:val="en-AU" w:eastAsia="et-EE"/>
        </w:rPr>
      </w:pPr>
      <w:r w:rsidRPr="00E94E04">
        <w:rPr>
          <w:rFonts w:ascii="Times New Roman" w:eastAsia="Times New Roman" w:hAnsi="Times New Roman" w:cs="Times New Roman"/>
          <w:lang w:val="en-AU" w:eastAsia="et-EE"/>
        </w:rPr>
        <w:t>This Non-disclosure</w:t>
      </w:r>
      <w:r w:rsidR="005B77E8" w:rsidRPr="00E94E04">
        <w:rPr>
          <w:rFonts w:ascii="Times New Roman" w:eastAsia="Times New Roman" w:hAnsi="Times New Roman" w:cs="Times New Roman"/>
          <w:lang w:val="en-AU" w:eastAsia="et-EE"/>
        </w:rPr>
        <w:t xml:space="preserve"> </w:t>
      </w:r>
      <w:r w:rsidRPr="00E94E04">
        <w:rPr>
          <w:rFonts w:ascii="Times New Roman" w:eastAsia="Times New Roman" w:hAnsi="Times New Roman" w:cs="Times New Roman"/>
          <w:lang w:val="en-AU" w:eastAsia="et-EE"/>
        </w:rPr>
        <w:t xml:space="preserve">Agreement (hereinafter </w:t>
      </w:r>
      <w:r w:rsidRPr="00E94E04">
        <w:rPr>
          <w:rFonts w:ascii="Times New Roman" w:eastAsia="Times New Roman" w:hAnsi="Times New Roman" w:cs="Times New Roman"/>
          <w:b/>
          <w:lang w:val="en-AU" w:eastAsia="et-EE"/>
        </w:rPr>
        <w:t>Agreement</w:t>
      </w:r>
      <w:r w:rsidRPr="00E94E04">
        <w:rPr>
          <w:rFonts w:ascii="Times New Roman" w:eastAsia="Times New Roman" w:hAnsi="Times New Roman" w:cs="Times New Roman"/>
          <w:lang w:val="en-AU" w:eastAsia="et-EE"/>
        </w:rPr>
        <w:t xml:space="preserve">) is entered into by and between on </w:t>
      </w:r>
      <w:r w:rsidR="00105871">
        <w:rPr>
          <w:rFonts w:ascii="Times New Roman" w:eastAsia="Times New Roman" w:hAnsi="Times New Roman" w:cs="Times New Roman"/>
          <w:lang w:val="en-AU" w:eastAsia="et-EE"/>
        </w:rPr>
        <w:t>04.05.2023</w:t>
      </w:r>
      <w:r w:rsidRPr="00E94E04">
        <w:rPr>
          <w:rFonts w:ascii="Times New Roman" w:eastAsia="Times New Roman" w:hAnsi="Times New Roman" w:cs="Times New Roman"/>
          <w:lang w:val="en-AU" w:eastAsia="et-EE"/>
        </w:rPr>
        <w:t>:</w:t>
      </w:r>
    </w:p>
    <w:p w14:paraId="54576083" w14:textId="77777777" w:rsidR="00947B46" w:rsidRPr="00E94E04" w:rsidRDefault="00947B46">
      <w:pPr>
        <w:shd w:val="clear" w:color="auto" w:fill="FFFFFF"/>
        <w:spacing w:after="0" w:line="240" w:lineRule="auto"/>
        <w:jc w:val="both"/>
        <w:rPr>
          <w:rFonts w:ascii="Times New Roman" w:eastAsia="Times New Roman" w:hAnsi="Times New Roman" w:cs="Times New Roman"/>
          <w:lang w:val="en-AU" w:eastAsia="et-EE"/>
        </w:rPr>
      </w:pPr>
    </w:p>
    <w:p w14:paraId="371E6B8A" w14:textId="4A874659" w:rsidR="00947B46" w:rsidRPr="00E94E04" w:rsidRDefault="002F1935">
      <w:pPr>
        <w:shd w:val="clear" w:color="auto" w:fill="FFFFFF"/>
        <w:spacing w:after="0" w:line="240" w:lineRule="auto"/>
        <w:jc w:val="both"/>
        <w:rPr>
          <w:rFonts w:ascii="Times New Roman" w:eastAsia="Times New Roman" w:hAnsi="Times New Roman" w:cs="Times New Roman"/>
          <w:lang w:val="en-AU" w:eastAsia="et-EE"/>
        </w:rPr>
      </w:pPr>
      <w:r>
        <w:rPr>
          <w:rFonts w:ascii="Times New Roman" w:eastAsia="Times New Roman" w:hAnsi="Times New Roman" w:cs="Times New Roman"/>
          <w:lang w:val="en-AU" w:eastAsia="et-EE"/>
        </w:rPr>
        <w:t>Riigimetsa Majandamise Keskus</w:t>
      </w:r>
      <w:r w:rsidR="00D81791" w:rsidRPr="00E94E04">
        <w:rPr>
          <w:rFonts w:ascii="Times New Roman" w:eastAsia="Times New Roman" w:hAnsi="Times New Roman" w:cs="Times New Roman"/>
          <w:lang w:val="en-AU" w:eastAsia="et-EE"/>
        </w:rPr>
        <w:t xml:space="preserve">, registered under the laws of </w:t>
      </w:r>
      <w:r>
        <w:rPr>
          <w:rFonts w:ascii="Times New Roman" w:eastAsia="Times New Roman" w:hAnsi="Times New Roman" w:cs="Times New Roman"/>
          <w:lang w:val="en-AU" w:eastAsia="et-EE"/>
        </w:rPr>
        <w:t>Estonia</w:t>
      </w:r>
      <w:r w:rsidR="00D81791" w:rsidRPr="00E94E04">
        <w:rPr>
          <w:rFonts w:ascii="Times New Roman" w:eastAsia="Times New Roman" w:hAnsi="Times New Roman" w:cs="Times New Roman"/>
          <w:lang w:val="en-AU" w:eastAsia="et-EE"/>
        </w:rPr>
        <w:t xml:space="preserve"> under </w:t>
      </w:r>
      <w:r w:rsidR="00077D9F" w:rsidRPr="00E94E04">
        <w:rPr>
          <w:rFonts w:ascii="Times New Roman" w:eastAsia="Times New Roman" w:hAnsi="Times New Roman" w:cs="Times New Roman"/>
          <w:lang w:val="en-AU" w:eastAsia="et-EE"/>
        </w:rPr>
        <w:t xml:space="preserve">registry </w:t>
      </w:r>
      <w:r w:rsidR="00D81791" w:rsidRPr="00E94E04">
        <w:rPr>
          <w:rFonts w:ascii="Times New Roman" w:eastAsia="Times New Roman" w:hAnsi="Times New Roman" w:cs="Times New Roman"/>
          <w:lang w:val="en-AU" w:eastAsia="et-EE"/>
        </w:rPr>
        <w:t xml:space="preserve">number </w:t>
      </w:r>
      <w:r w:rsidRPr="002F1935">
        <w:rPr>
          <w:rFonts w:ascii="Times New Roman" w:eastAsia="Times New Roman" w:hAnsi="Times New Roman" w:cs="Times New Roman"/>
          <w:lang w:val="en-AU" w:eastAsia="et-EE"/>
        </w:rPr>
        <w:t>70004459</w:t>
      </w:r>
      <w:r w:rsidR="00D81791" w:rsidRPr="00E94E04">
        <w:rPr>
          <w:rFonts w:ascii="Times New Roman" w:eastAsia="Times New Roman" w:hAnsi="Times New Roman" w:cs="Times New Roman"/>
          <w:lang w:val="en-AU" w:eastAsia="et-EE"/>
        </w:rPr>
        <w:t xml:space="preserve">, having its registered office at </w:t>
      </w:r>
      <w:r w:rsidR="00105871" w:rsidRPr="00105871">
        <w:rPr>
          <w:rFonts w:ascii="Times New Roman" w:eastAsia="Times New Roman" w:hAnsi="Times New Roman" w:cs="Times New Roman"/>
          <w:lang w:val="en-AU" w:eastAsia="et-EE"/>
        </w:rPr>
        <w:t xml:space="preserve">Lääne-Viru maakond, Haljala vald, Sagadi küla, Mõisa/3, 45403 </w:t>
      </w:r>
      <w:r w:rsidR="00D81791" w:rsidRPr="00E94E04">
        <w:rPr>
          <w:rFonts w:ascii="Times New Roman" w:eastAsia="Times New Roman" w:hAnsi="Times New Roman" w:cs="Times New Roman"/>
          <w:lang w:val="en-AU" w:eastAsia="et-EE"/>
        </w:rPr>
        <w:t xml:space="preserve">(hereinafter </w:t>
      </w:r>
      <w:r w:rsidR="00D81791" w:rsidRPr="00E94E04">
        <w:rPr>
          <w:rFonts w:ascii="Times New Roman" w:eastAsia="Times New Roman" w:hAnsi="Times New Roman" w:cs="Times New Roman"/>
          <w:b/>
          <w:lang w:val="en-AU" w:eastAsia="et-EE"/>
        </w:rPr>
        <w:t>Disclosing Party</w:t>
      </w:r>
      <w:r w:rsidR="00D81791" w:rsidRPr="00E94E04">
        <w:rPr>
          <w:rFonts w:ascii="Times New Roman" w:eastAsia="Times New Roman" w:hAnsi="Times New Roman" w:cs="Times New Roman"/>
          <w:lang w:val="en-AU" w:eastAsia="et-EE"/>
        </w:rPr>
        <w:t>), represented by a legal representative</w:t>
      </w:r>
      <w:r w:rsidR="00DA32EF" w:rsidRPr="00E94E04">
        <w:rPr>
          <w:rFonts w:ascii="Times New Roman" w:eastAsia="Times New Roman" w:hAnsi="Times New Roman" w:cs="Times New Roman"/>
          <w:lang w:val="en-AU" w:eastAsia="et-EE"/>
        </w:rPr>
        <w:t xml:space="preserve"> </w:t>
      </w:r>
      <w:r>
        <w:rPr>
          <w:rFonts w:ascii="Times New Roman" w:eastAsia="Times New Roman" w:hAnsi="Times New Roman" w:cs="Times New Roman"/>
          <w:lang w:val="en-AU" w:eastAsia="et-EE"/>
        </w:rPr>
        <w:t>Jaanus Suvi.</w:t>
      </w:r>
    </w:p>
    <w:p w14:paraId="251060D4" w14:textId="77777777" w:rsidR="00077D9F" w:rsidRPr="00E94E04" w:rsidRDefault="00077D9F">
      <w:pPr>
        <w:shd w:val="clear" w:color="auto" w:fill="FFFFFF"/>
        <w:spacing w:after="0" w:line="240" w:lineRule="auto"/>
        <w:jc w:val="both"/>
        <w:rPr>
          <w:rFonts w:ascii="Times New Roman" w:eastAsia="Times New Roman" w:hAnsi="Times New Roman" w:cs="Times New Roman"/>
          <w:lang w:val="en-AU" w:eastAsia="et-EE"/>
        </w:rPr>
      </w:pPr>
    </w:p>
    <w:p w14:paraId="005F7ABD" w14:textId="77777777" w:rsidR="00947B46" w:rsidRPr="00E94E04" w:rsidRDefault="00D81791">
      <w:pPr>
        <w:shd w:val="clear" w:color="auto" w:fill="FFFFFF"/>
        <w:spacing w:after="0" w:line="240" w:lineRule="auto"/>
        <w:jc w:val="both"/>
        <w:rPr>
          <w:rFonts w:ascii="Times New Roman" w:eastAsia="Times New Roman" w:hAnsi="Times New Roman" w:cs="Times New Roman"/>
          <w:lang w:val="en-AU" w:eastAsia="et-EE"/>
        </w:rPr>
      </w:pPr>
      <w:r w:rsidRPr="00E94E04">
        <w:rPr>
          <w:rFonts w:ascii="Times New Roman" w:eastAsia="Times New Roman" w:hAnsi="Times New Roman" w:cs="Times New Roman"/>
          <w:lang w:val="en-AU" w:eastAsia="et-EE"/>
        </w:rPr>
        <w:t xml:space="preserve">and </w:t>
      </w:r>
    </w:p>
    <w:p w14:paraId="69F45057" w14:textId="77777777" w:rsidR="00947B46" w:rsidRPr="00E94E04" w:rsidRDefault="00947B46">
      <w:pPr>
        <w:shd w:val="clear" w:color="auto" w:fill="FFFFFF"/>
        <w:spacing w:after="0" w:line="240" w:lineRule="auto"/>
        <w:jc w:val="both"/>
        <w:rPr>
          <w:rFonts w:ascii="Times New Roman" w:eastAsia="Times New Roman" w:hAnsi="Times New Roman" w:cs="Times New Roman"/>
          <w:lang w:val="en-AU" w:eastAsia="et-EE"/>
        </w:rPr>
      </w:pPr>
    </w:p>
    <w:p w14:paraId="5CBB15D6" w14:textId="11960876" w:rsidR="00947B46" w:rsidRPr="00E94E04" w:rsidRDefault="00105871">
      <w:pPr>
        <w:shd w:val="clear" w:color="auto" w:fill="FFFFFF"/>
        <w:spacing w:after="0" w:line="240" w:lineRule="auto"/>
        <w:jc w:val="both"/>
        <w:rPr>
          <w:rFonts w:ascii="Times New Roman" w:eastAsia="Times New Roman" w:hAnsi="Times New Roman" w:cs="Times New Roman"/>
          <w:lang w:val="en-AU" w:eastAsia="et-EE"/>
        </w:rPr>
      </w:pPr>
      <w:bookmarkStart w:id="0" w:name="_Hlk134021114"/>
      <w:r>
        <w:rPr>
          <w:rFonts w:ascii="Times New Roman" w:eastAsia="Times New Roman" w:hAnsi="Times New Roman" w:cs="Times New Roman"/>
          <w:lang w:val="en-AU" w:eastAsia="et-EE"/>
        </w:rPr>
        <w:t>Cloud Services OÜ</w:t>
      </w:r>
      <w:r w:rsidR="00D81791" w:rsidRPr="00E94E04">
        <w:rPr>
          <w:rFonts w:ascii="Times New Roman" w:eastAsia="Times New Roman" w:hAnsi="Times New Roman" w:cs="Times New Roman"/>
          <w:lang w:val="en-AU" w:eastAsia="et-EE"/>
        </w:rPr>
        <w:t xml:space="preserve">, registered under the laws of </w:t>
      </w:r>
      <w:r>
        <w:rPr>
          <w:rFonts w:ascii="Times New Roman" w:eastAsia="Times New Roman" w:hAnsi="Times New Roman" w:cs="Times New Roman"/>
          <w:lang w:val="en-AU" w:eastAsia="et-EE"/>
        </w:rPr>
        <w:t>Estonia</w:t>
      </w:r>
      <w:r w:rsidR="00D81791" w:rsidRPr="00E94E04">
        <w:rPr>
          <w:rFonts w:ascii="Times New Roman" w:eastAsia="Times New Roman" w:hAnsi="Times New Roman" w:cs="Times New Roman"/>
          <w:lang w:val="en-AU" w:eastAsia="et-EE"/>
        </w:rPr>
        <w:t xml:space="preserve"> </w:t>
      </w:r>
      <w:r w:rsidR="00077D9F" w:rsidRPr="00E94E04">
        <w:rPr>
          <w:rFonts w:ascii="Times New Roman" w:eastAsia="Times New Roman" w:hAnsi="Times New Roman" w:cs="Times New Roman"/>
          <w:lang w:val="en-AU" w:eastAsia="et-EE"/>
        </w:rPr>
        <w:t xml:space="preserve">under registry </w:t>
      </w:r>
      <w:r w:rsidR="00D81791" w:rsidRPr="00E94E04">
        <w:rPr>
          <w:rFonts w:ascii="Times New Roman" w:eastAsia="Times New Roman" w:hAnsi="Times New Roman" w:cs="Times New Roman"/>
          <w:lang w:val="en-AU" w:eastAsia="et-EE"/>
        </w:rPr>
        <w:t xml:space="preserve">number </w:t>
      </w:r>
      <w:r>
        <w:rPr>
          <w:rFonts w:ascii="Times New Roman" w:eastAsia="Times New Roman" w:hAnsi="Times New Roman" w:cs="Times New Roman"/>
          <w:lang w:val="en-AU" w:eastAsia="et-EE"/>
        </w:rPr>
        <w:t>16481220</w:t>
      </w:r>
      <w:r w:rsidR="00D81791" w:rsidRPr="00E94E04">
        <w:rPr>
          <w:rFonts w:ascii="Times New Roman" w:eastAsia="Times New Roman" w:hAnsi="Times New Roman" w:cs="Times New Roman"/>
          <w:lang w:val="en-AU" w:eastAsia="et-EE"/>
        </w:rPr>
        <w:t xml:space="preserve">, having its registered office at </w:t>
      </w:r>
      <w:r w:rsidRPr="00105871">
        <w:rPr>
          <w:rFonts w:ascii="Times New Roman" w:eastAsia="Times New Roman" w:hAnsi="Times New Roman" w:cs="Times New Roman"/>
          <w:lang w:val="en-AU" w:eastAsia="et-EE"/>
        </w:rPr>
        <w:t>Tallinn</w:t>
      </w:r>
      <w:r>
        <w:rPr>
          <w:rFonts w:ascii="Times New Roman" w:eastAsia="Times New Roman" w:hAnsi="Times New Roman" w:cs="Times New Roman"/>
          <w:lang w:val="en-AU" w:eastAsia="et-EE"/>
        </w:rPr>
        <w:t>,</w:t>
      </w:r>
      <w:r w:rsidRPr="00105871">
        <w:rPr>
          <w:rFonts w:ascii="Times New Roman" w:eastAsia="Times New Roman" w:hAnsi="Times New Roman" w:cs="Times New Roman"/>
          <w:lang w:val="en-AU" w:eastAsia="et-EE"/>
        </w:rPr>
        <w:t xml:space="preserve"> Vaike-Paala 2</w:t>
      </w:r>
      <w:r>
        <w:rPr>
          <w:rFonts w:ascii="Times New Roman" w:eastAsia="Times New Roman" w:hAnsi="Times New Roman" w:cs="Times New Roman"/>
          <w:lang w:val="en-AU" w:eastAsia="et-EE"/>
        </w:rPr>
        <w:t>-</w:t>
      </w:r>
      <w:r w:rsidRPr="00105871">
        <w:rPr>
          <w:rFonts w:ascii="Times New Roman" w:eastAsia="Times New Roman" w:hAnsi="Times New Roman" w:cs="Times New Roman"/>
          <w:lang w:val="en-AU" w:eastAsia="et-EE"/>
        </w:rPr>
        <w:t xml:space="preserve">201-5, 11415 </w:t>
      </w:r>
      <w:r w:rsidR="00D81791" w:rsidRPr="00E94E04">
        <w:rPr>
          <w:rFonts w:ascii="Times New Roman" w:eastAsia="Times New Roman" w:hAnsi="Times New Roman" w:cs="Times New Roman"/>
          <w:lang w:val="en-AU" w:eastAsia="et-EE"/>
        </w:rPr>
        <w:t xml:space="preserve">(hereinafter </w:t>
      </w:r>
      <w:r w:rsidR="00D81791" w:rsidRPr="00E94E04">
        <w:rPr>
          <w:rFonts w:ascii="Times New Roman" w:eastAsia="Times New Roman" w:hAnsi="Times New Roman" w:cs="Times New Roman"/>
          <w:b/>
          <w:lang w:val="en-AU" w:eastAsia="et-EE"/>
        </w:rPr>
        <w:t>Receiving Party</w:t>
      </w:r>
      <w:r w:rsidR="00D81791" w:rsidRPr="00E94E04">
        <w:rPr>
          <w:rFonts w:ascii="Times New Roman" w:eastAsia="Times New Roman" w:hAnsi="Times New Roman" w:cs="Times New Roman"/>
          <w:lang w:val="en-AU" w:eastAsia="et-EE"/>
        </w:rPr>
        <w:t>), represented by a legal representative</w:t>
      </w:r>
      <w:r w:rsidR="00DA32EF" w:rsidRPr="00E94E04">
        <w:rPr>
          <w:rFonts w:ascii="Times New Roman" w:eastAsia="Times New Roman" w:hAnsi="Times New Roman" w:cs="Times New Roman"/>
          <w:lang w:val="en-AU" w:eastAsia="et-EE"/>
        </w:rPr>
        <w:t xml:space="preserve"> </w:t>
      </w:r>
      <w:r w:rsidRPr="00105871">
        <w:rPr>
          <w:rFonts w:ascii="Times New Roman" w:eastAsia="Times New Roman" w:hAnsi="Times New Roman" w:cs="Times New Roman"/>
          <w:lang w:val="en-AU" w:eastAsia="et-EE"/>
        </w:rPr>
        <w:t>Iryna Moiseyeva</w:t>
      </w:r>
    </w:p>
    <w:bookmarkEnd w:id="0"/>
    <w:p w14:paraId="1041A11D" w14:textId="77777777" w:rsidR="00947B46" w:rsidRPr="00E94E04" w:rsidRDefault="00947B46">
      <w:pPr>
        <w:shd w:val="clear" w:color="auto" w:fill="FFFFFF"/>
        <w:spacing w:after="0" w:line="240" w:lineRule="auto"/>
        <w:jc w:val="both"/>
        <w:rPr>
          <w:rFonts w:ascii="Times New Roman" w:eastAsia="Times New Roman" w:hAnsi="Times New Roman" w:cs="Times New Roman"/>
          <w:lang w:val="en-AU" w:eastAsia="et-EE"/>
        </w:rPr>
      </w:pPr>
    </w:p>
    <w:p w14:paraId="40CE9E5E" w14:textId="77777777" w:rsidR="00947B46" w:rsidRPr="00E94E04" w:rsidRDefault="00D81791">
      <w:pPr>
        <w:shd w:val="clear" w:color="auto" w:fill="FFFFFF"/>
        <w:spacing w:after="0" w:line="240" w:lineRule="auto"/>
        <w:jc w:val="both"/>
        <w:rPr>
          <w:rFonts w:ascii="Times New Roman" w:eastAsia="Times New Roman" w:hAnsi="Times New Roman" w:cs="Times New Roman"/>
          <w:lang w:val="en-AU" w:eastAsia="et-EE"/>
        </w:rPr>
      </w:pPr>
      <w:r w:rsidRPr="00E94E04">
        <w:rPr>
          <w:rFonts w:ascii="Times New Roman" w:eastAsia="Times New Roman" w:hAnsi="Times New Roman" w:cs="Times New Roman"/>
          <w:lang w:val="en-AU" w:eastAsia="et-EE"/>
        </w:rPr>
        <w:t xml:space="preserve">(Disclosing Party and Receiving Party hereinafter separately also </w:t>
      </w:r>
      <w:r w:rsidRPr="00E94E04">
        <w:rPr>
          <w:rFonts w:ascii="Times New Roman" w:eastAsia="Times New Roman" w:hAnsi="Times New Roman" w:cs="Times New Roman"/>
          <w:b/>
          <w:lang w:val="en-AU" w:eastAsia="et-EE"/>
        </w:rPr>
        <w:t>Party</w:t>
      </w:r>
      <w:r w:rsidRPr="00E94E04">
        <w:rPr>
          <w:rFonts w:ascii="Times New Roman" w:eastAsia="Times New Roman" w:hAnsi="Times New Roman" w:cs="Times New Roman"/>
          <w:lang w:val="en-AU" w:eastAsia="et-EE"/>
        </w:rPr>
        <w:t xml:space="preserve"> or collectively </w:t>
      </w:r>
      <w:r w:rsidRPr="00E94E04">
        <w:rPr>
          <w:rFonts w:ascii="Times New Roman" w:eastAsia="Times New Roman" w:hAnsi="Times New Roman" w:cs="Times New Roman"/>
          <w:b/>
          <w:lang w:val="en-AU" w:eastAsia="et-EE"/>
        </w:rPr>
        <w:t>Parties</w:t>
      </w:r>
      <w:r w:rsidRPr="00E94E04">
        <w:rPr>
          <w:rFonts w:ascii="Times New Roman" w:eastAsia="Times New Roman" w:hAnsi="Times New Roman" w:cs="Times New Roman"/>
          <w:lang w:val="en-AU" w:eastAsia="et-EE"/>
        </w:rPr>
        <w:t>)</w:t>
      </w:r>
      <w:r w:rsidR="00B424C4" w:rsidRPr="00E94E04">
        <w:rPr>
          <w:rFonts w:ascii="Times New Roman" w:eastAsia="Times New Roman" w:hAnsi="Times New Roman" w:cs="Times New Roman"/>
          <w:lang w:val="en-AU" w:eastAsia="et-EE"/>
        </w:rPr>
        <w:t xml:space="preserve"> </w:t>
      </w:r>
    </w:p>
    <w:p w14:paraId="519E44E7" w14:textId="77777777" w:rsidR="00947B46" w:rsidRPr="00E94E04" w:rsidRDefault="00947B46">
      <w:pPr>
        <w:shd w:val="clear" w:color="auto" w:fill="FFFFFF"/>
        <w:spacing w:after="0" w:line="240" w:lineRule="auto"/>
        <w:jc w:val="both"/>
        <w:rPr>
          <w:rFonts w:ascii="Times New Roman" w:eastAsia="Times New Roman" w:hAnsi="Times New Roman" w:cs="Times New Roman"/>
          <w:lang w:val="en-AU" w:eastAsia="et-EE"/>
        </w:rPr>
      </w:pPr>
    </w:p>
    <w:p w14:paraId="3FC63A12" w14:textId="77777777" w:rsidR="00947B46" w:rsidRPr="00E94E04" w:rsidRDefault="005B77E8">
      <w:pPr>
        <w:shd w:val="clear" w:color="auto" w:fill="FFFFFF"/>
        <w:spacing w:after="0" w:line="240" w:lineRule="auto"/>
        <w:jc w:val="both"/>
        <w:rPr>
          <w:rFonts w:ascii="Times New Roman" w:eastAsia="Times New Roman" w:hAnsi="Times New Roman" w:cs="Times New Roman"/>
          <w:b/>
          <w:lang w:val="en-AU" w:eastAsia="et-EE"/>
        </w:rPr>
      </w:pPr>
      <w:r w:rsidRPr="00E94E04">
        <w:rPr>
          <w:rFonts w:ascii="Times New Roman" w:eastAsia="Times New Roman" w:hAnsi="Times New Roman" w:cs="Times New Roman"/>
          <w:b/>
          <w:lang w:val="en-AU" w:eastAsia="et-EE"/>
        </w:rPr>
        <w:t>WHEREAS</w:t>
      </w:r>
      <w:r w:rsidR="00D81791" w:rsidRPr="00E94E04">
        <w:rPr>
          <w:rFonts w:ascii="Times New Roman" w:eastAsia="Times New Roman" w:hAnsi="Times New Roman" w:cs="Times New Roman"/>
          <w:b/>
          <w:lang w:val="en-AU" w:eastAsia="et-EE"/>
        </w:rPr>
        <w:t>:</w:t>
      </w:r>
    </w:p>
    <w:p w14:paraId="32AE8A73" w14:textId="77777777" w:rsidR="00947B46" w:rsidRPr="00E94E04" w:rsidRDefault="00947B46">
      <w:pPr>
        <w:shd w:val="clear" w:color="auto" w:fill="FFFFFF"/>
        <w:spacing w:after="0" w:line="240" w:lineRule="auto"/>
        <w:jc w:val="both"/>
        <w:rPr>
          <w:rFonts w:ascii="Times New Roman" w:eastAsia="Times New Roman" w:hAnsi="Times New Roman" w:cs="Times New Roman"/>
          <w:lang w:val="en-AU" w:eastAsia="et-EE"/>
        </w:rPr>
      </w:pPr>
    </w:p>
    <w:p w14:paraId="6D02234F" w14:textId="77777777" w:rsidR="00947B46" w:rsidRPr="00E94E04" w:rsidRDefault="00D81791">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lang w:val="en-AU" w:eastAsia="et-EE"/>
        </w:rPr>
      </w:pPr>
      <w:r w:rsidRPr="00E94E04">
        <w:rPr>
          <w:rFonts w:ascii="Times New Roman" w:eastAsia="Times New Roman" w:hAnsi="Times New Roman" w:cs="Times New Roman"/>
          <w:lang w:val="en-AU" w:eastAsia="et-EE"/>
        </w:rPr>
        <w:t xml:space="preserve">The Parties are interested </w:t>
      </w:r>
      <w:r w:rsidRPr="00E94E04">
        <w:rPr>
          <w:rFonts w:ascii="Times New Roman" w:eastAsia="Times New Roman" w:hAnsi="Times New Roman" w:cs="Times New Roman"/>
          <w:lang w:val="en-ZA" w:eastAsia="et-EE"/>
        </w:rPr>
        <w:t xml:space="preserve">in </w:t>
      </w:r>
      <w:r w:rsidRPr="00E94E04">
        <w:rPr>
          <w:rFonts w:ascii="Times New Roman" w:hAnsi="Times New Roman" w:cs="Times New Roman"/>
          <w:lang w:val="en-ZA"/>
        </w:rPr>
        <w:t>mutually beneficial business relationship and collaboration possibilities between the Parties</w:t>
      </w:r>
      <w:r w:rsidRPr="00E94E04">
        <w:rPr>
          <w:rFonts w:ascii="Times New Roman" w:eastAsia="Times New Roman" w:hAnsi="Times New Roman" w:cs="Times New Roman"/>
          <w:lang w:val="en-ZA" w:eastAsia="et-EE"/>
        </w:rPr>
        <w:t xml:space="preserve"> relating</w:t>
      </w:r>
      <w:r w:rsidRPr="00E94E04">
        <w:rPr>
          <w:rFonts w:ascii="Times New Roman" w:eastAsia="Times New Roman" w:hAnsi="Times New Roman" w:cs="Times New Roman"/>
          <w:lang w:val="en-AU" w:eastAsia="et-EE"/>
        </w:rPr>
        <w:t xml:space="preserve"> to [</w:t>
      </w:r>
      <w:r w:rsidRPr="00E94E04">
        <w:rPr>
          <w:rFonts w:ascii="Times New Roman" w:eastAsia="Times New Roman" w:hAnsi="Times New Roman" w:cs="Times New Roman"/>
          <w:i/>
          <w:lang w:val="en-AU" w:eastAsia="et-EE"/>
        </w:rPr>
        <w:t>description</w:t>
      </w:r>
      <w:r w:rsidR="00077D9F" w:rsidRPr="00E94E04">
        <w:rPr>
          <w:rFonts w:ascii="Times New Roman" w:eastAsia="Times New Roman" w:hAnsi="Times New Roman" w:cs="Times New Roman"/>
          <w:i/>
          <w:lang w:val="en-AU" w:eastAsia="et-EE"/>
        </w:rPr>
        <w:t xml:space="preserve"> of the Project</w:t>
      </w:r>
      <w:r w:rsidRPr="00E94E04">
        <w:rPr>
          <w:rFonts w:ascii="Times New Roman" w:eastAsia="Times New Roman" w:hAnsi="Times New Roman" w:cs="Times New Roman"/>
          <w:lang w:val="en-AU" w:eastAsia="et-EE"/>
        </w:rPr>
        <w:t xml:space="preserve">] (hereinafter </w:t>
      </w:r>
      <w:r w:rsidR="005B77E8" w:rsidRPr="00E94E04">
        <w:rPr>
          <w:rFonts w:ascii="Times New Roman" w:eastAsia="Times New Roman" w:hAnsi="Times New Roman" w:cs="Times New Roman"/>
          <w:b/>
          <w:lang w:val="en-AU" w:eastAsia="et-EE"/>
        </w:rPr>
        <w:t>Project</w:t>
      </w:r>
      <w:r w:rsidRPr="00E94E04">
        <w:rPr>
          <w:rFonts w:ascii="Times New Roman" w:eastAsia="Times New Roman" w:hAnsi="Times New Roman" w:cs="Times New Roman"/>
          <w:lang w:val="en-AU" w:eastAsia="et-EE"/>
        </w:rPr>
        <w:t>);</w:t>
      </w:r>
    </w:p>
    <w:p w14:paraId="06117D1F" w14:textId="77777777" w:rsidR="00947B46" w:rsidRPr="00E94E04" w:rsidRDefault="00947B46">
      <w:pPr>
        <w:pStyle w:val="ListParagraph"/>
        <w:shd w:val="clear" w:color="auto" w:fill="FFFFFF"/>
        <w:spacing w:after="0" w:line="240" w:lineRule="auto"/>
        <w:ind w:left="426"/>
        <w:jc w:val="both"/>
        <w:rPr>
          <w:rFonts w:ascii="Times New Roman" w:eastAsia="Times New Roman" w:hAnsi="Times New Roman" w:cs="Times New Roman"/>
          <w:lang w:val="en-AU" w:eastAsia="et-EE"/>
        </w:rPr>
      </w:pPr>
    </w:p>
    <w:p w14:paraId="67F9C5A2" w14:textId="77777777" w:rsidR="00947B46" w:rsidRPr="00E94E04" w:rsidRDefault="00D81791">
      <w:pPr>
        <w:pStyle w:val="ListParagraph"/>
        <w:numPr>
          <w:ilvl w:val="0"/>
          <w:numId w:val="1"/>
        </w:numPr>
        <w:shd w:val="clear" w:color="auto" w:fill="FFFFFF"/>
        <w:spacing w:after="0" w:line="240" w:lineRule="auto"/>
        <w:ind w:left="426" w:hanging="426"/>
        <w:jc w:val="both"/>
        <w:rPr>
          <w:rFonts w:ascii="Times New Roman" w:eastAsia="Times New Roman" w:hAnsi="Times New Roman" w:cs="Times New Roman"/>
          <w:lang w:val="en-AU" w:eastAsia="et-EE"/>
        </w:rPr>
      </w:pPr>
      <w:r w:rsidRPr="00E94E04">
        <w:rPr>
          <w:rFonts w:ascii="Times New Roman" w:eastAsia="Times New Roman" w:hAnsi="Times New Roman" w:cs="Times New Roman"/>
          <w:lang w:val="en-AU" w:eastAsia="et-EE"/>
        </w:rPr>
        <w:t xml:space="preserve">The Parties wish to enter into a confidential relationship with respect to the disclosure of certain proprietary and confidential information relating to the </w:t>
      </w:r>
      <w:r w:rsidR="005B77E8" w:rsidRPr="00E94E04">
        <w:rPr>
          <w:rFonts w:ascii="Times New Roman" w:eastAsia="Times New Roman" w:hAnsi="Times New Roman" w:cs="Times New Roman"/>
          <w:lang w:val="en-AU" w:eastAsia="et-EE"/>
        </w:rPr>
        <w:t>Project</w:t>
      </w:r>
      <w:r w:rsidRPr="00E94E04">
        <w:rPr>
          <w:rFonts w:ascii="Times New Roman" w:eastAsia="Times New Roman" w:hAnsi="Times New Roman" w:cs="Times New Roman"/>
          <w:lang w:val="en-AU" w:eastAsia="et-EE"/>
        </w:rPr>
        <w:t xml:space="preserve"> (hereinafter </w:t>
      </w:r>
      <w:r w:rsidRPr="00E94E04">
        <w:rPr>
          <w:rFonts w:ascii="Times New Roman" w:eastAsia="Times New Roman" w:hAnsi="Times New Roman" w:cs="Times New Roman"/>
          <w:b/>
          <w:lang w:val="en-AU" w:eastAsia="et-EE"/>
        </w:rPr>
        <w:t>Confidential Information</w:t>
      </w:r>
      <w:r w:rsidRPr="00E94E04">
        <w:rPr>
          <w:rFonts w:ascii="Times New Roman" w:eastAsia="Times New Roman" w:hAnsi="Times New Roman" w:cs="Times New Roman"/>
          <w:lang w:val="en-AU" w:eastAsia="et-EE"/>
        </w:rPr>
        <w:t>).</w:t>
      </w:r>
    </w:p>
    <w:p w14:paraId="741FBA9B" w14:textId="77777777" w:rsidR="00947B46" w:rsidRPr="00E94E04" w:rsidRDefault="00947B46">
      <w:pPr>
        <w:shd w:val="clear" w:color="auto" w:fill="FFFFFF"/>
        <w:spacing w:after="0" w:line="240" w:lineRule="auto"/>
        <w:jc w:val="both"/>
        <w:rPr>
          <w:rFonts w:ascii="Times New Roman" w:eastAsia="Times New Roman" w:hAnsi="Times New Roman" w:cs="Times New Roman"/>
          <w:lang w:val="en-AU" w:eastAsia="et-EE"/>
        </w:rPr>
      </w:pPr>
    </w:p>
    <w:p w14:paraId="0046B596" w14:textId="77777777" w:rsidR="00947B46" w:rsidRPr="00E94E04" w:rsidRDefault="005B77E8">
      <w:pPr>
        <w:shd w:val="clear" w:color="auto" w:fill="FFFFFF"/>
        <w:spacing w:after="0" w:line="240" w:lineRule="auto"/>
        <w:jc w:val="both"/>
        <w:rPr>
          <w:rFonts w:ascii="Times New Roman" w:eastAsia="Times New Roman" w:hAnsi="Times New Roman" w:cs="Times New Roman"/>
          <w:b/>
          <w:lang w:val="en-AU" w:eastAsia="et-EE"/>
        </w:rPr>
      </w:pPr>
      <w:r w:rsidRPr="00E94E04">
        <w:rPr>
          <w:rFonts w:ascii="Times New Roman" w:eastAsia="Times New Roman" w:hAnsi="Times New Roman" w:cs="Times New Roman"/>
          <w:b/>
          <w:lang w:val="en-AU" w:eastAsia="et-EE"/>
        </w:rPr>
        <w:t>NOW</w:t>
      </w:r>
      <w:r w:rsidR="00D81791" w:rsidRPr="00E94E04">
        <w:rPr>
          <w:rFonts w:ascii="Times New Roman" w:eastAsia="Times New Roman" w:hAnsi="Times New Roman" w:cs="Times New Roman"/>
          <w:b/>
          <w:lang w:val="en-AU" w:eastAsia="et-EE"/>
        </w:rPr>
        <w:t xml:space="preserve">, </w:t>
      </w:r>
      <w:r w:rsidRPr="00E94E04">
        <w:rPr>
          <w:rFonts w:ascii="Times New Roman" w:eastAsia="Times New Roman" w:hAnsi="Times New Roman" w:cs="Times New Roman"/>
          <w:b/>
          <w:lang w:val="en-AU" w:eastAsia="et-EE"/>
        </w:rPr>
        <w:t>THEREFORE</w:t>
      </w:r>
      <w:r w:rsidR="00D81791" w:rsidRPr="00E94E04">
        <w:rPr>
          <w:rFonts w:ascii="Times New Roman" w:eastAsia="Times New Roman" w:hAnsi="Times New Roman" w:cs="Times New Roman"/>
          <w:b/>
          <w:lang w:val="en-AU" w:eastAsia="et-EE"/>
        </w:rPr>
        <w:t>, the Parties have agreed as follows:</w:t>
      </w:r>
    </w:p>
    <w:p w14:paraId="33B0F6E9" w14:textId="77777777" w:rsidR="00947B46" w:rsidRPr="00E94E04" w:rsidRDefault="00947B46">
      <w:pPr>
        <w:shd w:val="clear" w:color="auto" w:fill="FFFFFF"/>
        <w:spacing w:after="0" w:line="240" w:lineRule="auto"/>
        <w:jc w:val="both"/>
        <w:rPr>
          <w:rFonts w:ascii="Times New Roman" w:eastAsia="Times New Roman" w:hAnsi="Times New Roman" w:cs="Times New Roman"/>
          <w:lang w:val="en-AU" w:eastAsia="et-EE"/>
        </w:rPr>
      </w:pPr>
    </w:p>
    <w:p w14:paraId="26FD240F" w14:textId="77777777" w:rsidR="00E94E04" w:rsidRPr="00E94E04" w:rsidRDefault="00E94E04" w:rsidP="00E94E04">
      <w:pPr>
        <w:pStyle w:val="ListParagraph"/>
        <w:numPr>
          <w:ilvl w:val="0"/>
          <w:numId w:val="5"/>
        </w:numPr>
        <w:shd w:val="clear" w:color="auto" w:fill="FFFFFF"/>
        <w:spacing w:after="0" w:line="240" w:lineRule="auto"/>
        <w:ind w:left="426" w:hanging="426"/>
        <w:jc w:val="both"/>
        <w:rPr>
          <w:rFonts w:ascii="Times New Roman" w:eastAsia="Times New Roman" w:hAnsi="Times New Roman" w:cs="Times New Roman"/>
          <w:lang w:val="en-AU" w:eastAsia="et-EE"/>
        </w:rPr>
      </w:pPr>
      <w:r w:rsidRPr="00E94E04">
        <w:rPr>
          <w:rFonts w:ascii="Times New Roman" w:eastAsia="Times New Roman" w:hAnsi="Times New Roman" w:cs="Times New Roman"/>
          <w:lang w:val="en-AU" w:eastAsia="et-EE"/>
        </w:rPr>
        <w:t xml:space="preserve">For purposes of this Agreement, Confidential Information shall include </w:t>
      </w:r>
      <w:r w:rsidRPr="00E94E04">
        <w:rPr>
          <w:rFonts w:ascii="Times New Roman" w:eastAsia="Calibri" w:hAnsi="Times New Roman" w:cs="Times New Roman"/>
          <w:lang w:val="en-AU"/>
        </w:rPr>
        <w:t>any infor</w:t>
      </w:r>
      <w:r w:rsidRPr="00E94E04">
        <w:rPr>
          <w:rFonts w:ascii="Times New Roman" w:hAnsi="Times New Roman" w:cs="Times New Roman"/>
          <w:lang w:val="en-AU"/>
        </w:rPr>
        <w:t xml:space="preserve">mation, in whatever form, </w:t>
      </w:r>
      <w:r w:rsidRPr="00E94E04">
        <w:rPr>
          <w:rFonts w:ascii="Times New Roman" w:eastAsia="Calibri" w:hAnsi="Times New Roman" w:cs="Times New Roman"/>
          <w:lang w:val="en-AU"/>
        </w:rPr>
        <w:t xml:space="preserve">relating to the </w:t>
      </w:r>
      <w:r w:rsidRPr="00E94E04">
        <w:rPr>
          <w:rFonts w:ascii="Times New Roman" w:hAnsi="Times New Roman" w:cs="Times New Roman"/>
          <w:lang w:val="en-AU"/>
        </w:rPr>
        <w:t xml:space="preserve">Project and/or </w:t>
      </w:r>
      <w:r w:rsidRPr="00E94E04">
        <w:rPr>
          <w:rFonts w:ascii="Times New Roman" w:eastAsia="Calibri" w:hAnsi="Times New Roman" w:cs="Times New Roman"/>
          <w:lang w:val="en-AU"/>
        </w:rPr>
        <w:t>business affairs of the Disclosing Party, which is delivered by the Disclosing Party, including but without limitation to, information of a technical, operational, administrative, economic, planning, business or financial nature, as well as data, software, trade secrets, copyright, intellectual property and know-how and any other information whatsoever of confidential nature, in whole or in part</w:t>
      </w:r>
      <w:r w:rsidRPr="00E94E04">
        <w:rPr>
          <w:rFonts w:ascii="Times New Roman" w:hAnsi="Times New Roman" w:cs="Times New Roman"/>
          <w:lang w:val="en-AU"/>
        </w:rPr>
        <w:t>.</w:t>
      </w:r>
    </w:p>
    <w:p w14:paraId="585D2C63" w14:textId="77777777" w:rsidR="00947B46" w:rsidRPr="00E94E04" w:rsidRDefault="00947B46">
      <w:pPr>
        <w:pStyle w:val="ListParagraph"/>
        <w:shd w:val="clear" w:color="auto" w:fill="FFFFFF"/>
        <w:spacing w:after="0" w:line="240" w:lineRule="auto"/>
        <w:ind w:left="426" w:hanging="426"/>
        <w:jc w:val="both"/>
        <w:rPr>
          <w:rFonts w:ascii="Times New Roman" w:eastAsia="Times New Roman" w:hAnsi="Times New Roman" w:cs="Times New Roman"/>
          <w:lang w:val="en-AU" w:eastAsia="et-EE"/>
        </w:rPr>
      </w:pPr>
    </w:p>
    <w:p w14:paraId="097CC31C" w14:textId="3AC8C332" w:rsidR="00947B46" w:rsidRPr="00E94E04" w:rsidRDefault="00081A4C">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lang w:val="en-AU" w:eastAsia="et-EE"/>
        </w:rPr>
      </w:pPr>
      <w:r w:rsidRPr="00E94E04">
        <w:rPr>
          <w:rFonts w:ascii="Times New Roman" w:hAnsi="Times New Roman" w:cs="Times New Roman"/>
          <w:lang w:val="en-GB"/>
        </w:rPr>
        <w:t>The Rece</w:t>
      </w:r>
      <w:r w:rsidR="00077D9F" w:rsidRPr="00E94E04">
        <w:rPr>
          <w:rFonts w:ascii="Times New Roman" w:hAnsi="Times New Roman" w:cs="Times New Roman"/>
          <w:lang w:val="en-GB"/>
        </w:rPr>
        <w:t>i</w:t>
      </w:r>
      <w:r w:rsidRPr="00E94E04">
        <w:rPr>
          <w:rFonts w:ascii="Times New Roman" w:hAnsi="Times New Roman" w:cs="Times New Roman"/>
          <w:lang w:val="en-GB"/>
        </w:rPr>
        <w:t>ving Party shall use the Confidential Information only for performing its contractual obligations arising from the terms of the Project.</w:t>
      </w:r>
      <w:r w:rsidRPr="00E94E04">
        <w:rPr>
          <w:rFonts w:ascii="Times New Roman" w:eastAsia="Times New Roman" w:hAnsi="Times New Roman" w:cs="Times New Roman"/>
          <w:lang w:val="en-AU" w:eastAsia="et-EE"/>
        </w:rPr>
        <w:t xml:space="preserve"> </w:t>
      </w:r>
      <w:r w:rsidR="00D81791" w:rsidRPr="00E94E04">
        <w:rPr>
          <w:rFonts w:ascii="Times New Roman" w:eastAsia="Times New Roman" w:hAnsi="Times New Roman" w:cs="Times New Roman"/>
          <w:lang w:val="en-AU" w:eastAsia="et-EE"/>
        </w:rPr>
        <w:t xml:space="preserve">The Receiving Party </w:t>
      </w:r>
      <w:r w:rsidR="000F3996" w:rsidRPr="00E94E04">
        <w:rPr>
          <w:rFonts w:ascii="Times New Roman" w:eastAsia="Times New Roman" w:hAnsi="Times New Roman" w:cs="Times New Roman"/>
          <w:lang w:val="en-AU" w:eastAsia="et-EE"/>
        </w:rPr>
        <w:t>hereby warrants to</w:t>
      </w:r>
      <w:r w:rsidR="000F3996" w:rsidRPr="00E94E04">
        <w:rPr>
          <w:rFonts w:ascii="Times New Roman" w:eastAsiaTheme="minorEastAsia" w:hAnsi="Times New Roman" w:cs="Times New Roman"/>
          <w:lang w:val="en-AU" w:eastAsia="ko-KR"/>
        </w:rPr>
        <w:t xml:space="preserve"> </w:t>
      </w:r>
      <w:r w:rsidR="00D81791" w:rsidRPr="00E94E04">
        <w:rPr>
          <w:rFonts w:ascii="Times New Roman" w:eastAsiaTheme="minorEastAsia" w:hAnsi="Times New Roman" w:cs="Times New Roman"/>
          <w:lang w:val="en-AU" w:eastAsia="ko-KR"/>
        </w:rPr>
        <w:t>keep confidential and not</w:t>
      </w:r>
      <w:r w:rsidR="000F3996" w:rsidRPr="00E94E04">
        <w:rPr>
          <w:rFonts w:ascii="Times New Roman" w:eastAsiaTheme="minorEastAsia" w:hAnsi="Times New Roman" w:cs="Times New Roman"/>
          <w:lang w:val="en-AU" w:eastAsia="ko-KR"/>
        </w:rPr>
        <w:t xml:space="preserve"> t</w:t>
      </w:r>
      <w:r w:rsidR="005C4B67" w:rsidRPr="00E94E04">
        <w:rPr>
          <w:rFonts w:ascii="Times New Roman" w:eastAsiaTheme="minorEastAsia" w:hAnsi="Times New Roman" w:cs="Times New Roman"/>
          <w:lang w:val="en-AU" w:eastAsia="ko-KR"/>
        </w:rPr>
        <w:t>o</w:t>
      </w:r>
      <w:r w:rsidR="00D81791" w:rsidRPr="00E94E04">
        <w:rPr>
          <w:rFonts w:ascii="Times New Roman" w:eastAsiaTheme="minorEastAsia" w:hAnsi="Times New Roman" w:cs="Times New Roman"/>
          <w:lang w:val="en-AU" w:eastAsia="ko-KR"/>
        </w:rPr>
        <w:t xml:space="preserve"> use</w:t>
      </w:r>
      <w:r w:rsidR="005C4B67" w:rsidRPr="00E94E04">
        <w:rPr>
          <w:rFonts w:ascii="Times New Roman" w:eastAsiaTheme="minorEastAsia" w:hAnsi="Times New Roman" w:cs="Times New Roman"/>
          <w:lang w:val="en-AU" w:eastAsia="ko-KR"/>
        </w:rPr>
        <w:t>,</w:t>
      </w:r>
      <w:r w:rsidR="00D81791" w:rsidRPr="00E94E04">
        <w:rPr>
          <w:rFonts w:ascii="Times New Roman" w:eastAsiaTheme="minorEastAsia" w:hAnsi="Times New Roman" w:cs="Times New Roman"/>
          <w:lang w:val="en-AU" w:eastAsia="ko-KR"/>
        </w:rPr>
        <w:t xml:space="preserve"> disclose, </w:t>
      </w:r>
      <w:r w:rsidR="005C4B67" w:rsidRPr="00E94E04">
        <w:rPr>
          <w:rFonts w:ascii="Times New Roman" w:eastAsiaTheme="minorEastAsia" w:hAnsi="Times New Roman" w:cs="Times New Roman"/>
          <w:lang w:val="en-AU" w:eastAsia="ko-KR"/>
        </w:rPr>
        <w:t xml:space="preserve">enable or cause any third party, </w:t>
      </w:r>
      <w:r w:rsidR="00D81791" w:rsidRPr="00E94E04">
        <w:rPr>
          <w:rFonts w:ascii="Times New Roman" w:eastAsia="Times New Roman" w:hAnsi="Times New Roman" w:cs="Times New Roman"/>
          <w:lang w:val="en-AU" w:eastAsia="et-EE"/>
        </w:rPr>
        <w:t>without prior written consent of the Disclosing Party,</w:t>
      </w:r>
      <w:r w:rsidR="00D81791" w:rsidRPr="00E94E04">
        <w:rPr>
          <w:rFonts w:ascii="Times New Roman" w:eastAsiaTheme="minorEastAsia" w:hAnsi="Times New Roman" w:cs="Times New Roman"/>
          <w:lang w:val="en-AU" w:eastAsia="ko-KR"/>
        </w:rPr>
        <w:t xml:space="preserve"> </w:t>
      </w:r>
      <w:r w:rsidR="00BF36EF" w:rsidRPr="00E94E04">
        <w:rPr>
          <w:rFonts w:ascii="Times New Roman" w:eastAsiaTheme="minorEastAsia" w:hAnsi="Times New Roman" w:cs="Times New Roman"/>
          <w:lang w:val="en-AU" w:eastAsia="ko-KR"/>
        </w:rPr>
        <w:t>to become</w:t>
      </w:r>
      <w:r w:rsidR="00D81791" w:rsidRPr="00E94E04">
        <w:rPr>
          <w:rFonts w:ascii="Times New Roman" w:eastAsiaTheme="minorEastAsia" w:hAnsi="Times New Roman" w:cs="Times New Roman"/>
          <w:lang w:val="en-AU" w:eastAsia="ko-KR"/>
        </w:rPr>
        <w:t xml:space="preserve"> aware of any Confidential Information.</w:t>
      </w:r>
    </w:p>
    <w:p w14:paraId="1255C74A" w14:textId="77777777" w:rsidR="00947B46" w:rsidRPr="00E94E04" w:rsidRDefault="00947B46" w:rsidP="005E3665">
      <w:pPr>
        <w:pStyle w:val="ListParagraph"/>
        <w:shd w:val="clear" w:color="auto" w:fill="FFFFFF"/>
        <w:spacing w:after="0" w:line="240" w:lineRule="auto"/>
        <w:ind w:left="852" w:hanging="426"/>
        <w:jc w:val="both"/>
        <w:rPr>
          <w:rFonts w:ascii="Times New Roman" w:eastAsia="Times New Roman" w:hAnsi="Times New Roman" w:cs="Times New Roman"/>
          <w:lang w:val="en-AU" w:eastAsia="et-EE"/>
        </w:rPr>
      </w:pPr>
    </w:p>
    <w:p w14:paraId="7FCB2B9C" w14:textId="77777777" w:rsidR="00947B46" w:rsidRPr="00E94E04" w:rsidRDefault="00D81791">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lang w:val="en-AU" w:eastAsia="et-EE"/>
        </w:rPr>
      </w:pPr>
      <w:r w:rsidRPr="00E94E04">
        <w:rPr>
          <w:rFonts w:ascii="Times New Roman" w:eastAsia="Times New Roman" w:hAnsi="Times New Roman" w:cs="Times New Roman"/>
          <w:lang w:val="en-AU" w:eastAsia="et-EE"/>
        </w:rPr>
        <w:t xml:space="preserve">The Receiving Party shall carefully </w:t>
      </w:r>
      <w:r w:rsidR="005C4B67" w:rsidRPr="00E94E04">
        <w:rPr>
          <w:rFonts w:ascii="Times New Roman" w:eastAsia="Times New Roman" w:hAnsi="Times New Roman" w:cs="Times New Roman"/>
          <w:lang w:val="en-AU" w:eastAsia="et-EE"/>
        </w:rPr>
        <w:t xml:space="preserve">permit </w:t>
      </w:r>
      <w:r w:rsidRPr="00E94E04">
        <w:rPr>
          <w:rFonts w:ascii="Times New Roman" w:eastAsia="Times New Roman" w:hAnsi="Times New Roman" w:cs="Times New Roman"/>
          <w:lang w:val="en-AU" w:eastAsia="et-EE"/>
        </w:rPr>
        <w:t xml:space="preserve">access to Confidential Information only to its representatives and employees to whom such access is reasonably necessary for </w:t>
      </w:r>
      <w:r w:rsidR="00F61CC5" w:rsidRPr="00E94E04">
        <w:rPr>
          <w:rFonts w:ascii="Times New Roman" w:eastAsia="Times New Roman" w:hAnsi="Times New Roman" w:cs="Times New Roman"/>
          <w:lang w:val="en-AU" w:eastAsia="et-EE"/>
        </w:rPr>
        <w:t xml:space="preserve">execution of the </w:t>
      </w:r>
      <w:r w:rsidR="005B77E8" w:rsidRPr="00E94E04">
        <w:rPr>
          <w:rFonts w:ascii="Times New Roman" w:eastAsia="Times New Roman" w:hAnsi="Times New Roman" w:cs="Times New Roman"/>
          <w:lang w:val="en-AU" w:eastAsia="et-EE"/>
        </w:rPr>
        <w:t>Project</w:t>
      </w:r>
      <w:r w:rsidRPr="00E94E04">
        <w:rPr>
          <w:rFonts w:ascii="Times New Roman" w:eastAsia="Times New Roman" w:hAnsi="Times New Roman" w:cs="Times New Roman"/>
          <w:lang w:val="en-AU" w:eastAsia="et-EE"/>
        </w:rPr>
        <w:t xml:space="preserve"> and shall require those persons to sign non</w:t>
      </w:r>
      <w:r w:rsidR="00F61CC5" w:rsidRPr="00E94E04">
        <w:rPr>
          <w:rFonts w:ascii="Times New Roman" w:eastAsia="Times New Roman" w:hAnsi="Times New Roman" w:cs="Times New Roman"/>
          <w:lang w:val="en-AU" w:eastAsia="et-EE"/>
        </w:rPr>
        <w:t>-</w:t>
      </w:r>
      <w:r w:rsidRPr="00E94E04">
        <w:rPr>
          <w:rFonts w:ascii="Times New Roman" w:eastAsia="Times New Roman" w:hAnsi="Times New Roman" w:cs="Times New Roman"/>
          <w:lang w:val="en-AU" w:eastAsia="et-EE"/>
        </w:rPr>
        <w:t>disclosure restrictions at least as protective as those in this Agreement. The Receiving Party agrees that it shall remain liable for any breach by its representatives and employees of the obligations set out in this Agreement.</w:t>
      </w:r>
    </w:p>
    <w:p w14:paraId="3054F5AF" w14:textId="77777777" w:rsidR="00947B46" w:rsidRPr="00E94E04" w:rsidRDefault="00947B46">
      <w:pPr>
        <w:pStyle w:val="ListParagraph"/>
        <w:shd w:val="clear" w:color="auto" w:fill="FFFFFF"/>
        <w:spacing w:after="0" w:line="240" w:lineRule="auto"/>
        <w:ind w:left="426" w:hanging="426"/>
        <w:jc w:val="both"/>
        <w:rPr>
          <w:rFonts w:ascii="Times New Roman" w:eastAsia="Times New Roman" w:hAnsi="Times New Roman" w:cs="Times New Roman"/>
          <w:lang w:val="en-AU" w:eastAsia="et-EE"/>
        </w:rPr>
      </w:pPr>
    </w:p>
    <w:p w14:paraId="466217B6" w14:textId="77777777" w:rsidR="00947B46" w:rsidRPr="00E94E04" w:rsidRDefault="00D81791">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lang w:val="en-ZA" w:eastAsia="et-EE"/>
        </w:rPr>
      </w:pPr>
      <w:r w:rsidRPr="00E94E04">
        <w:rPr>
          <w:rFonts w:ascii="Times New Roman" w:hAnsi="Times New Roman" w:cs="Times New Roman"/>
          <w:lang w:val="en-ZA"/>
        </w:rPr>
        <w:t xml:space="preserve">All Confidential Information disclosed under this Agreement shall be and remain the property of the Disclosing Party and nothing contained in this Agreement shall be construed as granting or conferring any rights to such Confidential Information on the other Party. </w:t>
      </w:r>
      <w:r w:rsidR="005B77E8" w:rsidRPr="00E94E04">
        <w:rPr>
          <w:rFonts w:ascii="Times New Roman" w:hAnsi="Times New Roman" w:cs="Times New Roman"/>
          <w:lang w:val="en-ZA"/>
        </w:rPr>
        <w:t>N</w:t>
      </w:r>
      <w:r w:rsidRPr="00E94E04">
        <w:rPr>
          <w:rFonts w:ascii="Times New Roman" w:hAnsi="Times New Roman" w:cs="Times New Roman"/>
          <w:lang w:val="en-ZA"/>
        </w:rPr>
        <w:t>othing in this Agreement shall be deemed to grant to the Receiving Party a licence expressly or by implication under any patent, copyright or other intellectual property right.</w:t>
      </w:r>
    </w:p>
    <w:p w14:paraId="3C34727D" w14:textId="77777777" w:rsidR="00947B46" w:rsidRPr="00E94E04" w:rsidRDefault="00947B46">
      <w:pPr>
        <w:pStyle w:val="ListParagraph"/>
        <w:shd w:val="clear" w:color="auto" w:fill="FFFFFF"/>
        <w:spacing w:after="0" w:line="240" w:lineRule="auto"/>
        <w:ind w:left="426" w:hanging="426"/>
        <w:jc w:val="both"/>
        <w:rPr>
          <w:rFonts w:ascii="Times New Roman" w:eastAsia="Times New Roman" w:hAnsi="Times New Roman" w:cs="Times New Roman"/>
          <w:lang w:val="en-AU" w:eastAsia="et-EE"/>
        </w:rPr>
      </w:pPr>
    </w:p>
    <w:p w14:paraId="4319094A" w14:textId="77777777" w:rsidR="00947B46" w:rsidRPr="00E94E04" w:rsidRDefault="00D81791">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lang w:val="en-AU" w:eastAsia="et-EE"/>
        </w:rPr>
      </w:pPr>
      <w:r w:rsidRPr="00E94E04">
        <w:rPr>
          <w:rFonts w:ascii="Times New Roman" w:eastAsia="Times New Roman" w:hAnsi="Times New Roman" w:cs="Times New Roman"/>
          <w:lang w:val="en-AU" w:eastAsia="et-EE"/>
        </w:rPr>
        <w:t>The Receiving Party shall at its expense, at the written request of the Disclosing Party, cease to use and immediately destroy or return to the Disclosing Party any and all records, notes, and other written, printed, or tangible materials in its possession pertaining to the Confidential Information.</w:t>
      </w:r>
    </w:p>
    <w:p w14:paraId="32863A98" w14:textId="77777777" w:rsidR="00947B46" w:rsidRPr="00E94E04" w:rsidRDefault="00947B46">
      <w:pPr>
        <w:pStyle w:val="ListParagraph"/>
        <w:ind w:left="426" w:hanging="426"/>
        <w:rPr>
          <w:rFonts w:ascii="Times New Roman" w:eastAsia="Times New Roman" w:hAnsi="Times New Roman" w:cs="Times New Roman"/>
          <w:lang w:val="en-AU" w:eastAsia="et-EE"/>
        </w:rPr>
      </w:pPr>
    </w:p>
    <w:p w14:paraId="6282A379" w14:textId="77777777" w:rsidR="00947B46" w:rsidRPr="00E94E04" w:rsidRDefault="00D81791">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lang w:val="en-AU" w:eastAsia="et-EE"/>
        </w:rPr>
      </w:pPr>
      <w:r w:rsidRPr="00E94E04">
        <w:rPr>
          <w:rFonts w:ascii="Times New Roman" w:eastAsia="Times New Roman" w:hAnsi="Times New Roman" w:cs="Times New Roman"/>
          <w:bCs/>
          <w:lang w:val="en-AU" w:eastAsia="et-EE"/>
        </w:rPr>
        <w:lastRenderedPageBreak/>
        <w:t>The</w:t>
      </w:r>
      <w:r w:rsidRPr="00E94E04">
        <w:rPr>
          <w:rFonts w:ascii="Times New Roman" w:eastAsia="Times New Roman" w:hAnsi="Times New Roman" w:cs="Times New Roman"/>
          <w:lang w:val="en-AU" w:eastAsia="et-EE"/>
        </w:rPr>
        <w:t> Receiving Party's obligations under this Agreement do not extend to information that is: (</w:t>
      </w:r>
      <w:proofErr w:type="spellStart"/>
      <w:r w:rsidR="005E3665" w:rsidRPr="00E94E04">
        <w:rPr>
          <w:rFonts w:ascii="Times New Roman" w:eastAsia="Times New Roman" w:hAnsi="Times New Roman" w:cs="Times New Roman"/>
          <w:lang w:val="en-AU" w:eastAsia="et-EE"/>
        </w:rPr>
        <w:t>i</w:t>
      </w:r>
      <w:proofErr w:type="spellEnd"/>
      <w:r w:rsidRPr="00E94E04">
        <w:rPr>
          <w:rFonts w:ascii="Times New Roman" w:eastAsia="Times New Roman" w:hAnsi="Times New Roman" w:cs="Times New Roman"/>
          <w:lang w:val="en-AU" w:eastAsia="et-EE"/>
        </w:rPr>
        <w:t>) publicly known at the time of disclosure or subsequently becomes publicly known through no fault of the Receiving Party; (</w:t>
      </w:r>
      <w:r w:rsidR="005E3665" w:rsidRPr="00E94E04">
        <w:rPr>
          <w:rFonts w:ascii="Times New Roman" w:eastAsia="Times New Roman" w:hAnsi="Times New Roman" w:cs="Times New Roman"/>
          <w:lang w:val="en-AU" w:eastAsia="et-EE"/>
        </w:rPr>
        <w:t>ii</w:t>
      </w:r>
      <w:r w:rsidRPr="00E94E04">
        <w:rPr>
          <w:rFonts w:ascii="Times New Roman" w:eastAsia="Times New Roman" w:hAnsi="Times New Roman" w:cs="Times New Roman"/>
          <w:lang w:val="en-AU" w:eastAsia="et-EE"/>
        </w:rPr>
        <w:t>) discovered or created by the Receiving Party before disclosure by the Disclosing Party or learned by the Receiving Party through legitimate means other than from the Disclosing Party, as proven by its written records; or (</w:t>
      </w:r>
      <w:r w:rsidR="005E3665" w:rsidRPr="00E94E04">
        <w:rPr>
          <w:rFonts w:ascii="Times New Roman" w:eastAsia="Times New Roman" w:hAnsi="Times New Roman" w:cs="Times New Roman"/>
          <w:lang w:val="en-AU" w:eastAsia="et-EE"/>
        </w:rPr>
        <w:t>iii</w:t>
      </w:r>
      <w:r w:rsidRPr="00E94E04">
        <w:rPr>
          <w:rFonts w:ascii="Times New Roman" w:eastAsia="Times New Roman" w:hAnsi="Times New Roman" w:cs="Times New Roman"/>
          <w:lang w:val="en-AU" w:eastAsia="et-EE"/>
        </w:rPr>
        <w:t>) disclosed by Receiving Party with Disclosing Party's prior written approval.</w:t>
      </w:r>
    </w:p>
    <w:p w14:paraId="48C63305" w14:textId="77777777" w:rsidR="00947B46" w:rsidRPr="00E94E04" w:rsidRDefault="00947B46">
      <w:pPr>
        <w:pStyle w:val="ListParagraph"/>
        <w:shd w:val="clear" w:color="auto" w:fill="FFFFFF"/>
        <w:spacing w:after="0" w:line="240" w:lineRule="auto"/>
        <w:ind w:left="426" w:hanging="426"/>
        <w:jc w:val="both"/>
        <w:rPr>
          <w:rFonts w:ascii="Times New Roman" w:eastAsia="Times New Roman" w:hAnsi="Times New Roman" w:cs="Times New Roman"/>
          <w:lang w:val="en-AU" w:eastAsia="et-EE"/>
        </w:rPr>
      </w:pPr>
    </w:p>
    <w:p w14:paraId="76A02D64" w14:textId="3A2CBD56" w:rsidR="009D276C" w:rsidRPr="00E94E04" w:rsidRDefault="009D276C">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lang w:val="en-AU" w:eastAsia="et-EE"/>
        </w:rPr>
      </w:pPr>
      <w:r w:rsidRPr="00E94E04">
        <w:rPr>
          <w:rFonts w:ascii="Times New Roman" w:hAnsi="Times New Roman" w:cs="Times New Roman"/>
          <w:lang w:val="en-AU"/>
        </w:rPr>
        <w:t>Should the Rece</w:t>
      </w:r>
      <w:r w:rsidR="005E3665" w:rsidRPr="00E94E04">
        <w:rPr>
          <w:rFonts w:ascii="Times New Roman" w:hAnsi="Times New Roman" w:cs="Times New Roman"/>
          <w:lang w:val="en-AU"/>
        </w:rPr>
        <w:t>i</w:t>
      </w:r>
      <w:r w:rsidRPr="00E94E04">
        <w:rPr>
          <w:rFonts w:ascii="Times New Roman" w:hAnsi="Times New Roman" w:cs="Times New Roman"/>
          <w:lang w:val="en-AU"/>
        </w:rPr>
        <w:t xml:space="preserve">ving Party breach any of the obligations set forth in this Agreement, the Disclosing Party shall </w:t>
      </w:r>
      <w:r w:rsidRPr="00E94E04">
        <w:rPr>
          <w:rFonts w:ascii="Times New Roman" w:eastAsia="Times New Roman" w:hAnsi="Times New Roman" w:cs="Times New Roman"/>
          <w:lang w:val="en-AU" w:eastAsia="et-EE"/>
        </w:rPr>
        <w:t>have the right to request the Rece</w:t>
      </w:r>
      <w:r w:rsidR="005E3665" w:rsidRPr="00E94E04">
        <w:rPr>
          <w:rFonts w:ascii="Times New Roman" w:eastAsia="Times New Roman" w:hAnsi="Times New Roman" w:cs="Times New Roman"/>
          <w:lang w:val="en-AU" w:eastAsia="et-EE"/>
        </w:rPr>
        <w:t>i</w:t>
      </w:r>
      <w:r w:rsidRPr="00E94E04">
        <w:rPr>
          <w:rFonts w:ascii="Times New Roman" w:eastAsia="Times New Roman" w:hAnsi="Times New Roman" w:cs="Times New Roman"/>
          <w:lang w:val="en-AU" w:eastAsia="et-EE"/>
        </w:rPr>
        <w:t>ving Party to (</w:t>
      </w:r>
      <w:proofErr w:type="spellStart"/>
      <w:r w:rsidRPr="00E94E04">
        <w:rPr>
          <w:rFonts w:ascii="Times New Roman" w:eastAsia="Times New Roman" w:hAnsi="Times New Roman" w:cs="Times New Roman"/>
          <w:lang w:val="en-AU" w:eastAsia="et-EE"/>
        </w:rPr>
        <w:t>i</w:t>
      </w:r>
      <w:proofErr w:type="spellEnd"/>
      <w:r w:rsidRPr="00E94E04">
        <w:rPr>
          <w:rFonts w:ascii="Times New Roman" w:eastAsia="Times New Roman" w:hAnsi="Times New Roman" w:cs="Times New Roman"/>
          <w:lang w:val="en-AU" w:eastAsia="et-EE"/>
        </w:rPr>
        <w:t>) immedia</w:t>
      </w:r>
      <w:r w:rsidRPr="00E94E04">
        <w:rPr>
          <w:rFonts w:ascii="Times New Roman" w:hAnsi="Times New Roman" w:cs="Times New Roman"/>
          <w:lang w:val="en-AU"/>
        </w:rPr>
        <w:t>tely terminate such breach</w:t>
      </w:r>
      <w:r w:rsidR="005E3665" w:rsidRPr="00E94E04">
        <w:rPr>
          <w:rFonts w:ascii="Times New Roman" w:hAnsi="Times New Roman" w:cs="Times New Roman"/>
          <w:lang w:val="en-AU"/>
        </w:rPr>
        <w:t>;</w:t>
      </w:r>
      <w:r w:rsidRPr="00E94E04">
        <w:rPr>
          <w:rFonts w:ascii="Times New Roman" w:hAnsi="Times New Roman" w:cs="Times New Roman"/>
          <w:lang w:val="en-AU"/>
        </w:rPr>
        <w:t xml:space="preserve"> (ii) surrender to the Disclosing Party any revenues received in connection with such </w:t>
      </w:r>
      <w:r w:rsidRPr="00E94E04">
        <w:rPr>
          <w:rFonts w:ascii="Times New Roman" w:hAnsi="Times New Roman" w:cs="Times New Roman"/>
          <w:lang w:val="en-GB"/>
        </w:rPr>
        <w:t xml:space="preserve">breach; (iii) pay to the </w:t>
      </w:r>
      <w:r w:rsidRPr="00E94E04">
        <w:rPr>
          <w:rFonts w:ascii="Times New Roman" w:eastAsia="Times New Roman" w:hAnsi="Times New Roman" w:cs="Times New Roman"/>
          <w:lang w:val="en-AU" w:eastAsia="et-EE"/>
        </w:rPr>
        <w:t>Disclosing Party</w:t>
      </w:r>
      <w:r w:rsidRPr="00E94E04">
        <w:rPr>
          <w:rFonts w:ascii="Times New Roman" w:hAnsi="Times New Roman" w:cs="Times New Roman"/>
          <w:lang w:val="en-GB"/>
        </w:rPr>
        <w:t xml:space="preserve"> a contractual penalty for each breach in the amount of EUR</w:t>
      </w:r>
      <w:r w:rsidR="00105871">
        <w:rPr>
          <w:rFonts w:ascii="Times New Roman" w:hAnsi="Times New Roman" w:cs="Times New Roman"/>
          <w:lang w:val="en-GB"/>
        </w:rPr>
        <w:t xml:space="preserve"> 10 000</w:t>
      </w:r>
      <w:r w:rsidRPr="00E94E04">
        <w:rPr>
          <w:rFonts w:ascii="Times New Roman" w:hAnsi="Times New Roman" w:cs="Times New Roman"/>
          <w:lang w:val="en-GB"/>
        </w:rPr>
        <w:t xml:space="preserve">; and (iv) compensate the </w:t>
      </w:r>
      <w:r w:rsidRPr="00E94E04">
        <w:rPr>
          <w:rFonts w:ascii="Times New Roman" w:eastAsia="Times New Roman" w:hAnsi="Times New Roman" w:cs="Times New Roman"/>
          <w:lang w:val="en-AU" w:eastAsia="et-EE"/>
        </w:rPr>
        <w:t>Disclosing Party</w:t>
      </w:r>
      <w:r w:rsidRPr="00E94E04">
        <w:rPr>
          <w:rFonts w:ascii="Times New Roman" w:hAnsi="Times New Roman" w:cs="Times New Roman"/>
          <w:lang w:val="en-GB"/>
        </w:rPr>
        <w:t xml:space="preserve"> for damages caused by such breach (to the extent they exceed the above penalty).</w:t>
      </w:r>
    </w:p>
    <w:p w14:paraId="79FA48B7" w14:textId="77777777" w:rsidR="009D276C" w:rsidRPr="00E94E04" w:rsidRDefault="009D276C">
      <w:pPr>
        <w:pStyle w:val="ListParagraph"/>
        <w:shd w:val="clear" w:color="auto" w:fill="FFFFFF"/>
        <w:spacing w:after="0" w:line="240" w:lineRule="auto"/>
        <w:ind w:left="426" w:hanging="426"/>
        <w:jc w:val="both"/>
        <w:rPr>
          <w:rFonts w:ascii="Times New Roman" w:hAnsi="Times New Roman" w:cs="Times New Roman"/>
          <w:lang w:val="en-AU"/>
        </w:rPr>
      </w:pPr>
    </w:p>
    <w:p w14:paraId="11C48A32" w14:textId="77777777" w:rsidR="00947B46" w:rsidRPr="00E94E04" w:rsidRDefault="00D81791">
      <w:pPr>
        <w:pStyle w:val="ListParagraph"/>
        <w:numPr>
          <w:ilvl w:val="0"/>
          <w:numId w:val="2"/>
        </w:numPr>
        <w:shd w:val="clear" w:color="auto" w:fill="FFFFFF"/>
        <w:spacing w:after="0" w:line="240" w:lineRule="auto"/>
        <w:ind w:left="426" w:hanging="426"/>
        <w:jc w:val="both"/>
        <w:rPr>
          <w:rFonts w:ascii="Times New Roman" w:hAnsi="Times New Roman" w:cs="Times New Roman"/>
          <w:lang w:val="en-ZA"/>
        </w:rPr>
      </w:pPr>
      <w:r w:rsidRPr="00E94E04">
        <w:rPr>
          <w:rFonts w:ascii="Times New Roman" w:hAnsi="Times New Roman" w:cs="Times New Roman"/>
          <w:bCs/>
          <w:color w:val="000000"/>
          <w:lang w:val="en-ZA"/>
        </w:rPr>
        <w:t>Nothing in this Agreement shall be construed to constitute an agency, partnership, joint venture, or other similar relationship between the Parties.</w:t>
      </w:r>
    </w:p>
    <w:p w14:paraId="3BF6616D" w14:textId="77777777" w:rsidR="00947B46" w:rsidRPr="00E94E04" w:rsidRDefault="00947B46">
      <w:pPr>
        <w:pStyle w:val="ListParagraph"/>
        <w:ind w:left="426" w:hanging="426"/>
        <w:rPr>
          <w:rFonts w:ascii="Times New Roman" w:eastAsia="Times New Roman" w:hAnsi="Times New Roman" w:cs="Times New Roman"/>
          <w:lang w:val="en-AU" w:eastAsia="et-EE"/>
        </w:rPr>
      </w:pPr>
    </w:p>
    <w:p w14:paraId="76047473" w14:textId="77777777" w:rsidR="00947B46" w:rsidRPr="00E94E04" w:rsidRDefault="00D81791">
      <w:pPr>
        <w:pStyle w:val="ListParagraph"/>
        <w:numPr>
          <w:ilvl w:val="0"/>
          <w:numId w:val="2"/>
        </w:numPr>
        <w:shd w:val="clear" w:color="auto" w:fill="FFFFFF"/>
        <w:spacing w:after="0" w:line="240" w:lineRule="auto"/>
        <w:ind w:left="426" w:hanging="426"/>
        <w:jc w:val="both"/>
        <w:rPr>
          <w:rFonts w:ascii="Times New Roman" w:hAnsi="Times New Roman" w:cs="Times New Roman"/>
          <w:lang w:val="en-AU"/>
        </w:rPr>
      </w:pPr>
      <w:r w:rsidRPr="00E94E04">
        <w:rPr>
          <w:rFonts w:ascii="Times New Roman" w:eastAsia="Times New Roman" w:hAnsi="Times New Roman" w:cs="Times New Roman"/>
          <w:lang w:val="en-AU" w:eastAsia="et-EE"/>
        </w:rPr>
        <w:t xml:space="preserve">This Agreement expresses the complete understanding of the </w:t>
      </w:r>
      <w:r w:rsidR="005E3665" w:rsidRPr="00E94E04">
        <w:rPr>
          <w:rFonts w:ascii="Times New Roman" w:eastAsia="Times New Roman" w:hAnsi="Times New Roman" w:cs="Times New Roman"/>
          <w:lang w:val="en-AU" w:eastAsia="et-EE"/>
        </w:rPr>
        <w:t>P</w:t>
      </w:r>
      <w:r w:rsidRPr="00E94E04">
        <w:rPr>
          <w:rFonts w:ascii="Times New Roman" w:eastAsia="Times New Roman" w:hAnsi="Times New Roman" w:cs="Times New Roman"/>
          <w:lang w:val="en-AU" w:eastAsia="et-EE"/>
        </w:rPr>
        <w:t>arties with respect to th</w:t>
      </w:r>
      <w:r w:rsidR="00DA32EF" w:rsidRPr="00E94E04">
        <w:rPr>
          <w:rFonts w:ascii="Times New Roman" w:eastAsia="Times New Roman" w:hAnsi="Times New Roman" w:cs="Times New Roman"/>
          <w:lang w:val="en-AU" w:eastAsia="et-EE"/>
        </w:rPr>
        <w:t>is</w:t>
      </w:r>
      <w:r w:rsidRPr="00E94E04">
        <w:rPr>
          <w:rFonts w:ascii="Times New Roman" w:eastAsia="Times New Roman" w:hAnsi="Times New Roman" w:cs="Times New Roman"/>
          <w:lang w:val="en-AU" w:eastAsia="et-EE"/>
        </w:rPr>
        <w:t xml:space="preserve"> subject matter and supersedes all prior proposals, agreements, representations, and understandings. </w:t>
      </w:r>
    </w:p>
    <w:p w14:paraId="23F46886" w14:textId="77777777" w:rsidR="00947B46" w:rsidRPr="00E94E04" w:rsidRDefault="00947B46">
      <w:pPr>
        <w:pStyle w:val="ListParagraph"/>
        <w:shd w:val="clear" w:color="auto" w:fill="FFFFFF"/>
        <w:spacing w:after="0" w:line="240" w:lineRule="auto"/>
        <w:ind w:left="426" w:hanging="426"/>
        <w:jc w:val="both"/>
        <w:rPr>
          <w:rFonts w:ascii="Times New Roman" w:hAnsi="Times New Roman" w:cs="Times New Roman"/>
          <w:lang w:val="en-AU"/>
        </w:rPr>
      </w:pPr>
    </w:p>
    <w:p w14:paraId="725AA32F" w14:textId="45BDC662" w:rsidR="00947B46" w:rsidRPr="00E94E04" w:rsidRDefault="00D81791">
      <w:pPr>
        <w:pStyle w:val="ListParagraph"/>
        <w:numPr>
          <w:ilvl w:val="0"/>
          <w:numId w:val="2"/>
        </w:numPr>
        <w:shd w:val="clear" w:color="auto" w:fill="FFFFFF"/>
        <w:spacing w:after="0" w:line="240" w:lineRule="auto"/>
        <w:ind w:left="426" w:hanging="426"/>
        <w:jc w:val="both"/>
        <w:rPr>
          <w:rFonts w:ascii="Times New Roman" w:hAnsi="Times New Roman" w:cs="Times New Roman"/>
          <w:lang w:val="en-AU"/>
        </w:rPr>
      </w:pPr>
      <w:r w:rsidRPr="00E94E04">
        <w:rPr>
          <w:rFonts w:ascii="Times New Roman" w:eastAsia="Times New Roman" w:hAnsi="Times New Roman" w:cs="Times New Roman"/>
          <w:lang w:val="en-AU" w:eastAsia="et-EE"/>
        </w:rPr>
        <w:t xml:space="preserve">If a court finds any provision of this Agreement invalid or unenforceable, the remainder of this Agreement shall be interpreted so as best to </w:t>
      </w:r>
      <w:r w:rsidR="002F1935">
        <w:rPr>
          <w:rFonts w:ascii="Times New Roman" w:eastAsia="Times New Roman" w:hAnsi="Times New Roman" w:cs="Times New Roman"/>
          <w:lang w:val="en-AU" w:eastAsia="et-EE"/>
        </w:rPr>
        <w:t>represent</w:t>
      </w:r>
      <w:r w:rsidRPr="00E94E04">
        <w:rPr>
          <w:rFonts w:ascii="Times New Roman" w:eastAsia="Times New Roman" w:hAnsi="Times New Roman" w:cs="Times New Roman"/>
          <w:lang w:val="en-AU" w:eastAsia="et-EE"/>
        </w:rPr>
        <w:t xml:space="preserve"> the intent of the Parties.</w:t>
      </w:r>
    </w:p>
    <w:p w14:paraId="1A333F5B" w14:textId="77777777" w:rsidR="00E94E04" w:rsidRPr="00E94E04" w:rsidRDefault="00E94E04" w:rsidP="00E94E04">
      <w:pPr>
        <w:pStyle w:val="ListParagraph"/>
        <w:shd w:val="clear" w:color="auto" w:fill="FFFFFF"/>
        <w:spacing w:after="0" w:line="240" w:lineRule="auto"/>
        <w:ind w:left="426"/>
        <w:jc w:val="both"/>
        <w:rPr>
          <w:rFonts w:ascii="Times New Roman" w:hAnsi="Times New Roman" w:cs="Times New Roman"/>
          <w:lang w:val="en-AU"/>
        </w:rPr>
      </w:pPr>
    </w:p>
    <w:p w14:paraId="3B125482" w14:textId="3F759525" w:rsidR="00E94E04" w:rsidRPr="00E94E04" w:rsidRDefault="00E94E04">
      <w:pPr>
        <w:pStyle w:val="ListParagraph"/>
        <w:numPr>
          <w:ilvl w:val="0"/>
          <w:numId w:val="2"/>
        </w:numPr>
        <w:shd w:val="clear" w:color="auto" w:fill="FFFFFF"/>
        <w:spacing w:after="0" w:line="240" w:lineRule="auto"/>
        <w:ind w:left="426" w:hanging="426"/>
        <w:jc w:val="both"/>
        <w:rPr>
          <w:rFonts w:ascii="Times New Roman" w:hAnsi="Times New Roman" w:cs="Times New Roman"/>
          <w:lang w:val="en-AU"/>
        </w:rPr>
      </w:pPr>
      <w:r w:rsidRPr="00E94E04">
        <w:rPr>
          <w:rFonts w:ascii="Times New Roman" w:hAnsi="Times New Roman" w:cs="Times New Roman"/>
          <w:lang w:val="en-AU"/>
        </w:rPr>
        <w:t xml:space="preserve">This Agreement shall come into effect upon being signed by the Parties. </w:t>
      </w:r>
      <w:r w:rsidRPr="00E94E04">
        <w:rPr>
          <w:rFonts w:ascii="Times New Roman" w:hAnsi="Times New Roman" w:cs="Times New Roman"/>
          <w:lang w:val="en-GB"/>
        </w:rPr>
        <w:t xml:space="preserve">This Agreement shall remain in force for an indefinite </w:t>
      </w:r>
      <w:r w:rsidR="002F1935" w:rsidRPr="00E94E04">
        <w:rPr>
          <w:rFonts w:ascii="Times New Roman" w:hAnsi="Times New Roman" w:cs="Times New Roman"/>
          <w:lang w:val="en-GB"/>
        </w:rPr>
        <w:t>period</w:t>
      </w:r>
      <w:r w:rsidRPr="00E94E04">
        <w:rPr>
          <w:rFonts w:ascii="Times New Roman" w:hAnsi="Times New Roman" w:cs="Times New Roman"/>
          <w:lang w:val="en-GB"/>
        </w:rPr>
        <w:t>, unless terminated by mutual agreement of the Parties.</w:t>
      </w:r>
    </w:p>
    <w:p w14:paraId="4940DFE2" w14:textId="77777777" w:rsidR="00947B46" w:rsidRPr="00E94E04" w:rsidRDefault="00947B46" w:rsidP="00511E6A">
      <w:pPr>
        <w:shd w:val="clear" w:color="auto" w:fill="FFFFFF"/>
        <w:spacing w:after="0" w:line="240" w:lineRule="auto"/>
        <w:jc w:val="both"/>
        <w:rPr>
          <w:rFonts w:ascii="Times New Roman" w:eastAsia="Times New Roman" w:hAnsi="Times New Roman" w:cs="Times New Roman"/>
          <w:lang w:val="en-AU" w:eastAsia="et-EE"/>
        </w:rPr>
      </w:pPr>
    </w:p>
    <w:p w14:paraId="58D9C714" w14:textId="77777777" w:rsidR="00947B46" w:rsidRPr="00E94E04" w:rsidRDefault="00D81791">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lang w:val="en-AU" w:eastAsia="et-EE"/>
        </w:rPr>
      </w:pPr>
      <w:r w:rsidRPr="00E94E04">
        <w:rPr>
          <w:rFonts w:ascii="Times New Roman" w:hAnsi="Times New Roman" w:cs="Times New Roman"/>
          <w:lang w:val="en-AU"/>
        </w:rPr>
        <w:t>Any amendment to this Agreement must be made in writing or in electronic form and must be signed by all Parties</w:t>
      </w:r>
      <w:r w:rsidRPr="00E94E04">
        <w:rPr>
          <w:rFonts w:ascii="Times New Roman" w:eastAsia="Times New Roman" w:hAnsi="Times New Roman" w:cs="Times New Roman"/>
          <w:lang w:val="en-AU" w:eastAsia="et-EE"/>
        </w:rPr>
        <w:t>.</w:t>
      </w:r>
    </w:p>
    <w:p w14:paraId="35B72C46" w14:textId="77777777" w:rsidR="00947B46" w:rsidRPr="00E94E04" w:rsidRDefault="00947B46">
      <w:pPr>
        <w:pStyle w:val="ListParagraph"/>
        <w:shd w:val="clear" w:color="auto" w:fill="FFFFFF"/>
        <w:spacing w:after="0" w:line="240" w:lineRule="auto"/>
        <w:ind w:left="426" w:hanging="426"/>
        <w:jc w:val="both"/>
        <w:rPr>
          <w:rFonts w:ascii="Times New Roman" w:eastAsia="Times New Roman" w:hAnsi="Times New Roman" w:cs="Times New Roman"/>
          <w:lang w:val="en-AU" w:eastAsia="et-EE"/>
        </w:rPr>
      </w:pPr>
    </w:p>
    <w:p w14:paraId="4F2A4362" w14:textId="77777777" w:rsidR="00947B46" w:rsidRPr="00E94E04" w:rsidRDefault="00D81791">
      <w:pPr>
        <w:pStyle w:val="ListParagraph"/>
        <w:numPr>
          <w:ilvl w:val="0"/>
          <w:numId w:val="2"/>
        </w:numPr>
        <w:shd w:val="clear" w:color="auto" w:fill="FFFFFF"/>
        <w:spacing w:after="0" w:line="240" w:lineRule="auto"/>
        <w:ind w:left="426" w:hanging="426"/>
        <w:jc w:val="both"/>
        <w:rPr>
          <w:rFonts w:ascii="Times New Roman" w:eastAsia="Times New Roman" w:hAnsi="Times New Roman" w:cs="Times New Roman"/>
          <w:lang w:val="en-AU" w:eastAsia="et-EE"/>
        </w:rPr>
      </w:pPr>
      <w:r w:rsidRPr="00E94E04">
        <w:rPr>
          <w:rFonts w:ascii="Times New Roman" w:eastAsia="Times New Roman" w:hAnsi="Times New Roman" w:cs="Times New Roman"/>
          <w:lang w:val="en-AU" w:eastAsia="et-EE"/>
        </w:rPr>
        <w:t>This Agreement is governed by the laws of Estonia excluding the choice of law rules. Any dispute, controversy or claim arising out of or relating to this Agreement shall be resolved by Harju County Court, Tallinn</w:t>
      </w:r>
      <w:r w:rsidR="00DA32EF" w:rsidRPr="00E94E04">
        <w:rPr>
          <w:rFonts w:ascii="Times New Roman" w:eastAsia="Times New Roman" w:hAnsi="Times New Roman" w:cs="Times New Roman"/>
          <w:lang w:val="en-AU" w:eastAsia="et-EE"/>
        </w:rPr>
        <w:t>,</w:t>
      </w:r>
      <w:r w:rsidRPr="00E94E04">
        <w:rPr>
          <w:rFonts w:ascii="Times New Roman" w:eastAsia="Times New Roman" w:hAnsi="Times New Roman" w:cs="Times New Roman"/>
          <w:lang w:val="en-AU" w:eastAsia="et-EE"/>
        </w:rPr>
        <w:t xml:space="preserve"> Estonia. </w:t>
      </w:r>
    </w:p>
    <w:p w14:paraId="2367EB28" w14:textId="77777777" w:rsidR="005B77E8" w:rsidRPr="00E94E04" w:rsidRDefault="005B77E8" w:rsidP="005B77E8">
      <w:pPr>
        <w:spacing w:after="0" w:line="240" w:lineRule="auto"/>
        <w:jc w:val="both"/>
        <w:rPr>
          <w:rFonts w:ascii="Times New Roman" w:eastAsia="Times New Roman" w:hAnsi="Times New Roman" w:cs="Times New Roman"/>
          <w:lang w:val="en-AU" w:eastAsia="et-EE"/>
        </w:rPr>
      </w:pPr>
    </w:p>
    <w:p w14:paraId="64B52E3A" w14:textId="77777777" w:rsidR="005B77E8" w:rsidRPr="00E94E04" w:rsidRDefault="00D81791" w:rsidP="005B77E8">
      <w:pPr>
        <w:spacing w:after="0" w:line="240" w:lineRule="auto"/>
        <w:jc w:val="both"/>
        <w:rPr>
          <w:rFonts w:ascii="Times New Roman" w:hAnsi="Times New Roman" w:cs="Times New Roman"/>
          <w:bCs/>
          <w:color w:val="000000"/>
          <w:lang w:val="en-ZA"/>
        </w:rPr>
      </w:pPr>
      <w:r w:rsidRPr="00E94E04">
        <w:rPr>
          <w:rFonts w:ascii="Times New Roman" w:hAnsi="Times New Roman" w:cs="Times New Roman"/>
          <w:b/>
          <w:bCs/>
          <w:color w:val="000000"/>
          <w:lang w:val="en-ZA"/>
        </w:rPr>
        <w:t xml:space="preserve">IN WITNESS </w:t>
      </w:r>
      <w:r w:rsidR="005E3665" w:rsidRPr="00E94E04">
        <w:rPr>
          <w:rFonts w:ascii="Times New Roman" w:hAnsi="Times New Roman" w:cs="Times New Roman"/>
          <w:b/>
          <w:bCs/>
          <w:color w:val="000000"/>
          <w:lang w:val="en-ZA"/>
        </w:rPr>
        <w:t>T</w:t>
      </w:r>
      <w:r w:rsidRPr="00E94E04">
        <w:rPr>
          <w:rFonts w:ascii="Times New Roman" w:hAnsi="Times New Roman" w:cs="Times New Roman"/>
          <w:b/>
          <w:bCs/>
          <w:color w:val="000000"/>
          <w:lang w:val="en-ZA"/>
        </w:rPr>
        <w:t xml:space="preserve">HEREOF, </w:t>
      </w:r>
      <w:r w:rsidRPr="00E94E04">
        <w:rPr>
          <w:rFonts w:ascii="Times New Roman" w:hAnsi="Times New Roman" w:cs="Times New Roman"/>
          <w:bCs/>
          <w:color w:val="000000"/>
          <w:lang w:val="en-ZA"/>
        </w:rPr>
        <w:t>the</w:t>
      </w:r>
      <w:r w:rsidRPr="00E94E04">
        <w:rPr>
          <w:rFonts w:ascii="Times New Roman" w:hAnsi="Times New Roman" w:cs="Times New Roman"/>
          <w:b/>
          <w:bCs/>
          <w:color w:val="000000"/>
          <w:lang w:val="en-ZA"/>
        </w:rPr>
        <w:t xml:space="preserve"> </w:t>
      </w:r>
      <w:r w:rsidRPr="00E94E04">
        <w:rPr>
          <w:rFonts w:ascii="Times New Roman" w:hAnsi="Times New Roman" w:cs="Times New Roman"/>
          <w:bCs/>
          <w:color w:val="000000"/>
          <w:lang w:val="en-ZA"/>
        </w:rPr>
        <w:t>Parties hereto have signed this Agreement as follows:</w:t>
      </w:r>
    </w:p>
    <w:p w14:paraId="15BB58F7" w14:textId="77777777" w:rsidR="005B77E8" w:rsidRPr="00E94E04" w:rsidRDefault="005B77E8" w:rsidP="005B77E8">
      <w:pPr>
        <w:spacing w:after="0" w:line="240" w:lineRule="auto"/>
        <w:jc w:val="both"/>
        <w:rPr>
          <w:rFonts w:ascii="Times New Roman" w:eastAsia="Times New Roman" w:hAnsi="Times New Roman" w:cs="Times New Roman"/>
          <w:lang w:val="en-AU" w:eastAsia="et-EE"/>
        </w:rPr>
      </w:pPr>
    </w:p>
    <w:p w14:paraId="4F50B2CD" w14:textId="77777777" w:rsidR="005B77E8" w:rsidRPr="00E94E04" w:rsidRDefault="005B77E8" w:rsidP="005B77E8">
      <w:pPr>
        <w:spacing w:after="0" w:line="240" w:lineRule="auto"/>
        <w:jc w:val="both"/>
        <w:rPr>
          <w:rFonts w:ascii="Times New Roman" w:eastAsia="Times New Roman" w:hAnsi="Times New Roman" w:cs="Times New Roman"/>
          <w:lang w:val="en-AU" w:eastAsia="et-EE"/>
        </w:rPr>
      </w:pPr>
      <w:r w:rsidRPr="00E94E04">
        <w:rPr>
          <w:rFonts w:ascii="Times New Roman" w:eastAsia="Times New Roman" w:hAnsi="Times New Roman" w:cs="Times New Roman"/>
          <w:lang w:val="en-AU" w:eastAsia="et-EE"/>
        </w:rPr>
        <w:t xml:space="preserve">Disclosing Party </w:t>
      </w:r>
      <w:r w:rsidRPr="00E94E04">
        <w:rPr>
          <w:rFonts w:ascii="Times New Roman" w:eastAsia="Times New Roman" w:hAnsi="Times New Roman" w:cs="Times New Roman"/>
          <w:lang w:val="en-AU" w:eastAsia="et-EE"/>
        </w:rPr>
        <w:tab/>
      </w:r>
      <w:r w:rsidRPr="00E94E04">
        <w:rPr>
          <w:rFonts w:ascii="Times New Roman" w:eastAsia="Times New Roman" w:hAnsi="Times New Roman" w:cs="Times New Roman"/>
          <w:lang w:val="en-AU" w:eastAsia="et-EE"/>
        </w:rPr>
        <w:tab/>
      </w:r>
      <w:r w:rsidRPr="00E94E04">
        <w:rPr>
          <w:rFonts w:ascii="Times New Roman" w:eastAsia="Times New Roman" w:hAnsi="Times New Roman" w:cs="Times New Roman"/>
          <w:lang w:val="en-AU" w:eastAsia="et-EE"/>
        </w:rPr>
        <w:tab/>
      </w:r>
      <w:r w:rsidRPr="00E94E04">
        <w:rPr>
          <w:rFonts w:ascii="Times New Roman" w:eastAsia="Times New Roman" w:hAnsi="Times New Roman" w:cs="Times New Roman"/>
          <w:lang w:val="en-AU" w:eastAsia="et-EE"/>
        </w:rPr>
        <w:tab/>
        <w:t>Receiving Party</w:t>
      </w:r>
    </w:p>
    <w:p w14:paraId="65E84FB7" w14:textId="77777777" w:rsidR="005B77E8" w:rsidRPr="00E94E04" w:rsidRDefault="005B77E8" w:rsidP="005B77E8">
      <w:pPr>
        <w:spacing w:after="0" w:line="240" w:lineRule="auto"/>
        <w:jc w:val="both"/>
        <w:rPr>
          <w:rFonts w:ascii="Times New Roman" w:eastAsia="Times New Roman" w:hAnsi="Times New Roman" w:cs="Times New Roman"/>
          <w:lang w:val="en-AU" w:eastAsia="et-EE"/>
        </w:rPr>
      </w:pPr>
    </w:p>
    <w:p w14:paraId="1C47193E" w14:textId="19E6EF10" w:rsidR="005B77E8" w:rsidRPr="00E94E04" w:rsidRDefault="005B77E8" w:rsidP="005B77E8">
      <w:pPr>
        <w:spacing w:after="0" w:line="240" w:lineRule="auto"/>
        <w:jc w:val="both"/>
        <w:rPr>
          <w:rFonts w:ascii="Times New Roman" w:eastAsia="Times New Roman" w:hAnsi="Times New Roman" w:cs="Times New Roman"/>
          <w:lang w:val="en-AU" w:eastAsia="et-EE"/>
        </w:rPr>
      </w:pPr>
      <w:r w:rsidRPr="00E94E04">
        <w:rPr>
          <w:rFonts w:ascii="Times New Roman" w:eastAsia="Times New Roman" w:hAnsi="Times New Roman" w:cs="Times New Roman"/>
          <w:lang w:val="en-AU" w:eastAsia="et-EE"/>
        </w:rPr>
        <w:t>[</w:t>
      </w:r>
      <w:r w:rsidRPr="00E94E04">
        <w:rPr>
          <w:rFonts w:ascii="Times New Roman" w:eastAsia="Times New Roman" w:hAnsi="Times New Roman" w:cs="Times New Roman"/>
          <w:i/>
          <w:lang w:val="en-AU" w:eastAsia="et-EE"/>
        </w:rPr>
        <w:t>sign</w:t>
      </w:r>
      <w:r w:rsidR="002F1935">
        <w:rPr>
          <w:rFonts w:ascii="Times New Roman" w:eastAsia="Times New Roman" w:hAnsi="Times New Roman" w:cs="Times New Roman"/>
          <w:i/>
          <w:lang w:val="en-AU" w:eastAsia="et-EE"/>
        </w:rPr>
        <w:t>ed digitally</w:t>
      </w:r>
      <w:r w:rsidRPr="00E94E04">
        <w:rPr>
          <w:rFonts w:ascii="Times New Roman" w:eastAsia="Times New Roman" w:hAnsi="Times New Roman" w:cs="Times New Roman"/>
          <w:lang w:val="en-AU" w:eastAsia="et-EE"/>
        </w:rPr>
        <w:t>]</w:t>
      </w:r>
      <w:r w:rsidRPr="00E94E04">
        <w:rPr>
          <w:rFonts w:ascii="Times New Roman" w:eastAsia="Times New Roman" w:hAnsi="Times New Roman" w:cs="Times New Roman"/>
          <w:lang w:val="en-AU" w:eastAsia="et-EE"/>
        </w:rPr>
        <w:tab/>
      </w:r>
      <w:r w:rsidRPr="00E94E04">
        <w:rPr>
          <w:rFonts w:ascii="Times New Roman" w:eastAsia="Times New Roman" w:hAnsi="Times New Roman" w:cs="Times New Roman"/>
          <w:lang w:val="en-AU" w:eastAsia="et-EE"/>
        </w:rPr>
        <w:tab/>
      </w:r>
      <w:r w:rsidRPr="00E94E04">
        <w:rPr>
          <w:rFonts w:ascii="Times New Roman" w:eastAsia="Times New Roman" w:hAnsi="Times New Roman" w:cs="Times New Roman"/>
          <w:lang w:val="en-AU" w:eastAsia="et-EE"/>
        </w:rPr>
        <w:tab/>
      </w:r>
      <w:r w:rsidRPr="00E94E04">
        <w:rPr>
          <w:rFonts w:ascii="Times New Roman" w:eastAsia="Times New Roman" w:hAnsi="Times New Roman" w:cs="Times New Roman"/>
          <w:lang w:val="en-AU" w:eastAsia="et-EE"/>
        </w:rPr>
        <w:tab/>
        <w:t>[</w:t>
      </w:r>
      <w:r w:rsidR="002F1935">
        <w:rPr>
          <w:rFonts w:ascii="Times New Roman" w:eastAsia="Times New Roman" w:hAnsi="Times New Roman" w:cs="Times New Roman"/>
          <w:i/>
          <w:lang w:val="en-AU" w:eastAsia="et-EE"/>
        </w:rPr>
        <w:t>signed digitally</w:t>
      </w:r>
      <w:r w:rsidRPr="00E94E04">
        <w:rPr>
          <w:rFonts w:ascii="Times New Roman" w:eastAsia="Times New Roman" w:hAnsi="Times New Roman" w:cs="Times New Roman"/>
          <w:lang w:val="en-AU" w:eastAsia="et-EE"/>
        </w:rPr>
        <w:t>]</w:t>
      </w:r>
    </w:p>
    <w:p w14:paraId="6EA0195E" w14:textId="77777777" w:rsidR="005B77E8" w:rsidRPr="00E94E04" w:rsidRDefault="005B77E8" w:rsidP="005B77E8">
      <w:pPr>
        <w:spacing w:after="0" w:line="240" w:lineRule="auto"/>
        <w:jc w:val="both"/>
        <w:rPr>
          <w:rFonts w:ascii="Times New Roman" w:eastAsia="Times New Roman" w:hAnsi="Times New Roman" w:cs="Times New Roman"/>
          <w:lang w:val="en-AU" w:eastAsia="et-EE"/>
        </w:rPr>
      </w:pPr>
    </w:p>
    <w:p w14:paraId="0EFA0DAF" w14:textId="0A5B64A5" w:rsidR="005B77E8" w:rsidRPr="00E94E04" w:rsidRDefault="002F1935" w:rsidP="005B77E8">
      <w:pPr>
        <w:spacing w:after="0" w:line="240" w:lineRule="auto"/>
        <w:jc w:val="both"/>
        <w:rPr>
          <w:rFonts w:ascii="Times New Roman" w:eastAsia="Times New Roman" w:hAnsi="Times New Roman" w:cs="Times New Roman"/>
          <w:lang w:val="en-AU" w:eastAsia="et-EE"/>
        </w:rPr>
      </w:pPr>
      <w:r>
        <w:rPr>
          <w:rFonts w:ascii="Times New Roman" w:eastAsia="Times New Roman" w:hAnsi="Times New Roman" w:cs="Times New Roman"/>
          <w:lang w:val="en-AU" w:eastAsia="et-EE"/>
        </w:rPr>
        <w:t>Riigimetsa Majandamise Keskus</w:t>
      </w:r>
      <w:r w:rsidR="005B77E8" w:rsidRPr="00E94E04">
        <w:rPr>
          <w:rFonts w:ascii="Times New Roman" w:eastAsia="Times New Roman" w:hAnsi="Times New Roman" w:cs="Times New Roman"/>
          <w:lang w:val="en-AU" w:eastAsia="et-EE"/>
        </w:rPr>
        <w:tab/>
      </w:r>
      <w:r w:rsidR="005B77E8" w:rsidRPr="00E94E04">
        <w:rPr>
          <w:rFonts w:ascii="Times New Roman" w:eastAsia="Times New Roman" w:hAnsi="Times New Roman" w:cs="Times New Roman"/>
          <w:lang w:val="en-AU" w:eastAsia="et-EE"/>
        </w:rPr>
        <w:tab/>
      </w:r>
      <w:r>
        <w:rPr>
          <w:rFonts w:ascii="Times New Roman" w:eastAsia="Times New Roman" w:hAnsi="Times New Roman" w:cs="Times New Roman"/>
          <w:lang w:val="en-AU" w:eastAsia="et-EE"/>
        </w:rPr>
        <w:t>Cloud Services OÜ</w:t>
      </w:r>
    </w:p>
    <w:p w14:paraId="29EBA0A8" w14:textId="25A35EFB" w:rsidR="005B77E8" w:rsidRPr="00E94E04" w:rsidRDefault="005B77E8" w:rsidP="005B77E8">
      <w:pPr>
        <w:spacing w:after="0" w:line="240" w:lineRule="auto"/>
        <w:jc w:val="both"/>
        <w:rPr>
          <w:rFonts w:ascii="Times New Roman" w:eastAsia="Times New Roman" w:hAnsi="Times New Roman" w:cs="Times New Roman"/>
          <w:lang w:val="en-AU" w:eastAsia="et-EE"/>
        </w:rPr>
      </w:pPr>
      <w:r w:rsidRPr="00E94E04">
        <w:rPr>
          <w:rFonts w:ascii="Times New Roman" w:eastAsia="Times New Roman" w:hAnsi="Times New Roman" w:cs="Times New Roman"/>
          <w:lang w:val="en-AU" w:eastAsia="et-EE"/>
        </w:rPr>
        <w:t xml:space="preserve">Representative: </w:t>
      </w:r>
      <w:r w:rsidR="002F1935">
        <w:rPr>
          <w:rFonts w:ascii="Times New Roman" w:eastAsia="Times New Roman" w:hAnsi="Times New Roman" w:cs="Times New Roman"/>
          <w:lang w:val="en-AU" w:eastAsia="et-EE"/>
        </w:rPr>
        <w:t>Jaanus Suvi</w:t>
      </w:r>
      <w:r w:rsidRPr="00E94E04">
        <w:rPr>
          <w:rFonts w:ascii="Times New Roman" w:eastAsia="Times New Roman" w:hAnsi="Times New Roman" w:cs="Times New Roman"/>
          <w:lang w:val="en-AU" w:eastAsia="et-EE"/>
        </w:rPr>
        <w:tab/>
      </w:r>
      <w:r w:rsidR="002F1935">
        <w:rPr>
          <w:rFonts w:ascii="Times New Roman" w:eastAsia="Times New Roman" w:hAnsi="Times New Roman" w:cs="Times New Roman"/>
          <w:lang w:val="en-AU" w:eastAsia="et-EE"/>
        </w:rPr>
        <w:tab/>
      </w:r>
      <w:r w:rsidR="002F1935">
        <w:rPr>
          <w:rFonts w:ascii="Times New Roman" w:eastAsia="Times New Roman" w:hAnsi="Times New Roman" w:cs="Times New Roman"/>
          <w:lang w:val="en-AU" w:eastAsia="et-EE"/>
        </w:rPr>
        <w:tab/>
      </w:r>
      <w:r w:rsidRPr="00E94E04">
        <w:rPr>
          <w:rFonts w:ascii="Times New Roman" w:eastAsia="Times New Roman" w:hAnsi="Times New Roman" w:cs="Times New Roman"/>
          <w:lang w:val="en-AU" w:eastAsia="et-EE"/>
        </w:rPr>
        <w:t xml:space="preserve">Representative: </w:t>
      </w:r>
      <w:r w:rsidR="002F1935" w:rsidRPr="002F1935">
        <w:rPr>
          <w:rFonts w:ascii="Times New Roman" w:eastAsia="Times New Roman" w:hAnsi="Times New Roman" w:cs="Times New Roman"/>
          <w:lang w:val="en-AU" w:eastAsia="et-EE"/>
        </w:rPr>
        <w:t>Iryna Moiseyeva</w:t>
      </w:r>
    </w:p>
    <w:p w14:paraId="4F7F1BB5" w14:textId="77777777" w:rsidR="00DF2008" w:rsidRPr="00E94E04" w:rsidRDefault="00DF2008">
      <w:pPr>
        <w:spacing w:after="0" w:line="240" w:lineRule="auto"/>
        <w:jc w:val="both"/>
        <w:rPr>
          <w:rFonts w:ascii="Times New Roman" w:hAnsi="Times New Roman" w:cs="Times New Roman"/>
          <w:lang w:val="en-AU"/>
        </w:rPr>
      </w:pPr>
    </w:p>
    <w:sectPr w:rsidR="00DF2008" w:rsidRPr="00E94E04" w:rsidSect="002A0A45">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E79C" w14:textId="77777777" w:rsidR="00A565DD" w:rsidRDefault="00A565DD" w:rsidP="005B77E8">
      <w:pPr>
        <w:spacing w:after="0" w:line="240" w:lineRule="auto"/>
      </w:pPr>
      <w:r>
        <w:separator/>
      </w:r>
    </w:p>
  </w:endnote>
  <w:endnote w:type="continuationSeparator" w:id="0">
    <w:p w14:paraId="1E920253" w14:textId="77777777" w:rsidR="00A565DD" w:rsidRDefault="00A565DD" w:rsidP="005B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2962327"/>
      <w:docPartObj>
        <w:docPartGallery w:val="Page Numbers (Bottom of Page)"/>
        <w:docPartUnique/>
      </w:docPartObj>
    </w:sdtPr>
    <w:sdtContent>
      <w:p w14:paraId="4E21F467" w14:textId="77777777" w:rsidR="00947B46" w:rsidRDefault="003C708A">
        <w:pPr>
          <w:pStyle w:val="Footer"/>
          <w:jc w:val="center"/>
        </w:pPr>
        <w:r>
          <w:fldChar w:fldCharType="begin"/>
        </w:r>
        <w:r w:rsidR="005B77E8">
          <w:instrText xml:space="preserve"> PAGE   \* MERGEFORMAT </w:instrText>
        </w:r>
        <w:r>
          <w:fldChar w:fldCharType="separate"/>
        </w:r>
        <w:r w:rsidR="002A0A45">
          <w:rPr>
            <w:noProof/>
          </w:rPr>
          <w:t>2</w:t>
        </w:r>
        <w:r>
          <w:fldChar w:fldCharType="end"/>
        </w:r>
        <w:r w:rsidR="005B77E8">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44951" w14:textId="77777777" w:rsidR="00A565DD" w:rsidRDefault="00A565DD" w:rsidP="005B77E8">
      <w:pPr>
        <w:spacing w:after="0" w:line="240" w:lineRule="auto"/>
      </w:pPr>
      <w:r>
        <w:separator/>
      </w:r>
    </w:p>
  </w:footnote>
  <w:footnote w:type="continuationSeparator" w:id="0">
    <w:p w14:paraId="1F412361" w14:textId="77777777" w:rsidR="00A565DD" w:rsidRDefault="00A565DD" w:rsidP="005B7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7055" w14:textId="3C797C0C" w:rsidR="002A0A45" w:rsidRDefault="002A0A45" w:rsidP="002A0A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E56B2"/>
    <w:multiLevelType w:val="hybridMultilevel"/>
    <w:tmpl w:val="0CC4137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693300B"/>
    <w:multiLevelType w:val="multilevel"/>
    <w:tmpl w:val="B628A6D6"/>
    <w:lvl w:ilvl="0">
      <w:start w:val="1"/>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FD521D"/>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3D7B8A"/>
    <w:multiLevelType w:val="hybridMultilevel"/>
    <w:tmpl w:val="0C86B51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74896387">
    <w:abstractNumId w:val="3"/>
  </w:num>
  <w:num w:numId="2" w16cid:durableId="1530222743">
    <w:abstractNumId w:val="0"/>
  </w:num>
  <w:num w:numId="3" w16cid:durableId="1939242909">
    <w:abstractNumId w:val="2"/>
  </w:num>
  <w:num w:numId="4" w16cid:durableId="1217468203">
    <w:abstractNumId w:val="1"/>
  </w:num>
  <w:num w:numId="5" w16cid:durableId="625627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E2"/>
    <w:rsid w:val="000544F9"/>
    <w:rsid w:val="00077D9F"/>
    <w:rsid w:val="00081A4C"/>
    <w:rsid w:val="000F3996"/>
    <w:rsid w:val="00105871"/>
    <w:rsid w:val="002200D5"/>
    <w:rsid w:val="002A0A45"/>
    <w:rsid w:val="002F1935"/>
    <w:rsid w:val="00304C6F"/>
    <w:rsid w:val="003347D7"/>
    <w:rsid w:val="0037591C"/>
    <w:rsid w:val="003A37B7"/>
    <w:rsid w:val="003B398E"/>
    <w:rsid w:val="003C6C46"/>
    <w:rsid w:val="003C708A"/>
    <w:rsid w:val="00511E6A"/>
    <w:rsid w:val="00556BE4"/>
    <w:rsid w:val="00573CE2"/>
    <w:rsid w:val="005B77E8"/>
    <w:rsid w:val="005C4B67"/>
    <w:rsid w:val="005E3665"/>
    <w:rsid w:val="005F28D3"/>
    <w:rsid w:val="00634871"/>
    <w:rsid w:val="006E32E2"/>
    <w:rsid w:val="00720BE1"/>
    <w:rsid w:val="00836716"/>
    <w:rsid w:val="008968F0"/>
    <w:rsid w:val="00947B46"/>
    <w:rsid w:val="009A0267"/>
    <w:rsid w:val="009B5D79"/>
    <w:rsid w:val="009D276C"/>
    <w:rsid w:val="00A120FF"/>
    <w:rsid w:val="00A565DD"/>
    <w:rsid w:val="00B424C4"/>
    <w:rsid w:val="00BC2E66"/>
    <w:rsid w:val="00BF36EF"/>
    <w:rsid w:val="00C94980"/>
    <w:rsid w:val="00CF52B4"/>
    <w:rsid w:val="00D22665"/>
    <w:rsid w:val="00D81791"/>
    <w:rsid w:val="00DA32EF"/>
    <w:rsid w:val="00DF2008"/>
    <w:rsid w:val="00E94E04"/>
    <w:rsid w:val="00F61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D3642"/>
  <w15:docId w15:val="{C830114B-8262-426F-9B15-36DAC4FF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8F0"/>
  </w:style>
  <w:style w:type="paragraph" w:styleId="Heading3">
    <w:name w:val="heading 3"/>
    <w:basedOn w:val="Normal"/>
    <w:link w:val="Heading3Char"/>
    <w:uiPriority w:val="9"/>
    <w:qFormat/>
    <w:rsid w:val="006E32E2"/>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32E2"/>
    <w:rPr>
      <w:rFonts w:ascii="Times New Roman" w:eastAsia="Times New Roman" w:hAnsi="Times New Roman" w:cs="Times New Roman"/>
      <w:b/>
      <w:bCs/>
      <w:sz w:val="27"/>
      <w:szCs w:val="27"/>
      <w:lang w:eastAsia="et-EE"/>
    </w:rPr>
  </w:style>
  <w:style w:type="character" w:styleId="Strong">
    <w:name w:val="Strong"/>
    <w:basedOn w:val="DefaultParagraphFont"/>
    <w:uiPriority w:val="22"/>
    <w:qFormat/>
    <w:rsid w:val="006E32E2"/>
    <w:rPr>
      <w:b/>
      <w:bCs/>
    </w:rPr>
  </w:style>
  <w:style w:type="paragraph" w:styleId="NormalWeb">
    <w:name w:val="Normal (Web)"/>
    <w:basedOn w:val="Normal"/>
    <w:uiPriority w:val="99"/>
    <w:unhideWhenUsed/>
    <w:rsid w:val="006E32E2"/>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apple-converted-space">
    <w:name w:val="apple-converted-space"/>
    <w:basedOn w:val="DefaultParagraphFont"/>
    <w:rsid w:val="006E32E2"/>
  </w:style>
  <w:style w:type="paragraph" w:styleId="BalloonText">
    <w:name w:val="Balloon Text"/>
    <w:basedOn w:val="Normal"/>
    <w:link w:val="BalloonTextChar"/>
    <w:uiPriority w:val="99"/>
    <w:semiHidden/>
    <w:unhideWhenUsed/>
    <w:rsid w:val="00556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BE4"/>
    <w:rPr>
      <w:rFonts w:ascii="Tahoma" w:hAnsi="Tahoma" w:cs="Tahoma"/>
      <w:sz w:val="16"/>
      <w:szCs w:val="16"/>
    </w:rPr>
  </w:style>
  <w:style w:type="character" w:styleId="PlaceholderText">
    <w:name w:val="Placeholder Text"/>
    <w:basedOn w:val="DefaultParagraphFont"/>
    <w:uiPriority w:val="99"/>
    <w:semiHidden/>
    <w:rsid w:val="00556BE4"/>
    <w:rPr>
      <w:color w:val="808080"/>
    </w:rPr>
  </w:style>
  <w:style w:type="paragraph" w:styleId="ListParagraph">
    <w:name w:val="List Paragraph"/>
    <w:basedOn w:val="Normal"/>
    <w:uiPriority w:val="34"/>
    <w:qFormat/>
    <w:rsid w:val="00556BE4"/>
    <w:pPr>
      <w:ind w:left="720"/>
      <w:contextualSpacing/>
    </w:pPr>
  </w:style>
  <w:style w:type="paragraph" w:styleId="Header">
    <w:name w:val="header"/>
    <w:basedOn w:val="Normal"/>
    <w:link w:val="HeaderChar"/>
    <w:uiPriority w:val="99"/>
    <w:unhideWhenUsed/>
    <w:rsid w:val="005B77E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77E8"/>
  </w:style>
  <w:style w:type="paragraph" w:styleId="Footer">
    <w:name w:val="footer"/>
    <w:basedOn w:val="Normal"/>
    <w:link w:val="FooterChar"/>
    <w:uiPriority w:val="99"/>
    <w:unhideWhenUsed/>
    <w:rsid w:val="005B77E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77E8"/>
  </w:style>
  <w:style w:type="character" w:styleId="CommentReference">
    <w:name w:val="annotation reference"/>
    <w:basedOn w:val="DefaultParagraphFont"/>
    <w:uiPriority w:val="99"/>
    <w:semiHidden/>
    <w:unhideWhenUsed/>
    <w:rsid w:val="00B424C4"/>
    <w:rPr>
      <w:sz w:val="16"/>
      <w:szCs w:val="16"/>
    </w:rPr>
  </w:style>
  <w:style w:type="paragraph" w:styleId="CommentText">
    <w:name w:val="annotation text"/>
    <w:basedOn w:val="Normal"/>
    <w:link w:val="CommentTextChar"/>
    <w:uiPriority w:val="99"/>
    <w:semiHidden/>
    <w:unhideWhenUsed/>
    <w:rsid w:val="00B424C4"/>
    <w:pPr>
      <w:spacing w:line="240" w:lineRule="auto"/>
    </w:pPr>
    <w:rPr>
      <w:sz w:val="20"/>
      <w:szCs w:val="20"/>
    </w:rPr>
  </w:style>
  <w:style w:type="character" w:customStyle="1" w:styleId="CommentTextChar">
    <w:name w:val="Comment Text Char"/>
    <w:basedOn w:val="DefaultParagraphFont"/>
    <w:link w:val="CommentText"/>
    <w:uiPriority w:val="99"/>
    <w:semiHidden/>
    <w:rsid w:val="00B424C4"/>
    <w:rPr>
      <w:sz w:val="20"/>
      <w:szCs w:val="20"/>
    </w:rPr>
  </w:style>
  <w:style w:type="paragraph" w:styleId="CommentSubject">
    <w:name w:val="annotation subject"/>
    <w:basedOn w:val="CommentText"/>
    <w:next w:val="CommentText"/>
    <w:link w:val="CommentSubjectChar"/>
    <w:uiPriority w:val="99"/>
    <w:semiHidden/>
    <w:unhideWhenUsed/>
    <w:rsid w:val="00B424C4"/>
    <w:rPr>
      <w:b/>
      <w:bCs/>
    </w:rPr>
  </w:style>
  <w:style w:type="character" w:customStyle="1" w:styleId="CommentSubjectChar">
    <w:name w:val="Comment Subject Char"/>
    <w:basedOn w:val="CommentTextChar"/>
    <w:link w:val="CommentSubject"/>
    <w:uiPriority w:val="99"/>
    <w:semiHidden/>
    <w:rsid w:val="00B424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647111">
      <w:bodyDiv w:val="1"/>
      <w:marLeft w:val="0"/>
      <w:marRight w:val="0"/>
      <w:marTop w:val="0"/>
      <w:marBottom w:val="0"/>
      <w:divBdr>
        <w:top w:val="none" w:sz="0" w:space="0" w:color="auto"/>
        <w:left w:val="none" w:sz="0" w:space="0" w:color="auto"/>
        <w:bottom w:val="none" w:sz="0" w:space="0" w:color="auto"/>
        <w:right w:val="none" w:sz="0" w:space="0" w:color="auto"/>
      </w:divBdr>
    </w:div>
    <w:div w:id="130589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6" ma:contentTypeDescription="Loo uus dokument" ma:contentTypeScope="" ma:versionID="f8387ffc98995ddddb66c76e9fb6d960">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84789c8c0d6d534b3007e190b1ee6278"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3e55633-d263-458e-9110-1c0caeec4a4c}"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96A6C-7856-48BB-8B06-4C8700B045DC}">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2.xml><?xml version="1.0" encoding="utf-8"?>
<ds:datastoreItem xmlns:ds="http://schemas.openxmlformats.org/officeDocument/2006/customXml" ds:itemID="{1ECD3550-CA01-4638-882C-15AF873CBF0D}">
  <ds:schemaRefs>
    <ds:schemaRef ds:uri="http://schemas.microsoft.com/sharepoint/v3/contenttype/forms"/>
  </ds:schemaRefs>
</ds:datastoreItem>
</file>

<file path=customXml/itemProps3.xml><?xml version="1.0" encoding="utf-8"?>
<ds:datastoreItem xmlns:ds="http://schemas.openxmlformats.org/officeDocument/2006/customXml" ds:itemID="{1FE8C0F5-EB15-4CBA-B0E9-709453F24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F25E3-B74C-4E9B-9930-119DAB15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4845</Characters>
  <Application>Microsoft Office Word</Application>
  <DocSecurity>0</DocSecurity>
  <Lines>40</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henrik.trasberg</dc:creator>
  <cp:lastModifiedBy>Iryna Moiseyeva</cp:lastModifiedBy>
  <cp:revision>2</cp:revision>
  <cp:lastPrinted>2016-06-01T09:50:00Z</cp:lastPrinted>
  <dcterms:created xsi:type="dcterms:W3CDTF">2023-05-04T15:28:00Z</dcterms:created>
  <dcterms:modified xsi:type="dcterms:W3CDTF">2023-05-04T15:28:00Z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SIP_Label_8b6cde1f-1f25-467f-aa2d-8247c7ec5c09_Enabled">
    <vt:lpwstr>true</vt:lpwstr>
  </property>
  <property fmtid="{D5CDD505-2E9C-101B-9397-08002B2CF9AE}" pid="4" name="MSIP_Label_8b6cde1f-1f25-467f-aa2d-8247c7ec5c09_SetDate">
    <vt:lpwstr>2023-05-04T15:28:02Z</vt:lpwstr>
  </property>
  <property fmtid="{D5CDD505-2E9C-101B-9397-08002B2CF9AE}" pid="5" name="MSIP_Label_8b6cde1f-1f25-467f-aa2d-8247c7ec5c09_Method">
    <vt:lpwstr>Standard</vt:lpwstr>
  </property>
  <property fmtid="{D5CDD505-2E9C-101B-9397-08002B2CF9AE}" pid="6" name="MSIP_Label_8b6cde1f-1f25-467f-aa2d-8247c7ec5c09_Name">
    <vt:lpwstr>defa4170-0d19-0005-0004-bc88714345d2</vt:lpwstr>
  </property>
  <property fmtid="{D5CDD505-2E9C-101B-9397-08002B2CF9AE}" pid="7" name="MSIP_Label_8b6cde1f-1f25-467f-aa2d-8247c7ec5c09_SiteId">
    <vt:lpwstr>34dc28c5-dc28-4279-a75b-e03b669f6521</vt:lpwstr>
  </property>
  <property fmtid="{D5CDD505-2E9C-101B-9397-08002B2CF9AE}" pid="8" name="MSIP_Label_8b6cde1f-1f25-467f-aa2d-8247c7ec5c09_ActionId">
    <vt:lpwstr>e70fb633-ecdf-4bec-84b0-b01f3579d951</vt:lpwstr>
  </property>
  <property fmtid="{D5CDD505-2E9C-101B-9397-08002B2CF9AE}" pid="9" name="MSIP_Label_8b6cde1f-1f25-467f-aa2d-8247c7ec5c09_ContentBits">
    <vt:lpwstr>0</vt:lpwstr>
  </property>
</Properties>
</file>